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7C" w:rsidRDefault="00F5287C" w:rsidP="00F5287C">
      <w:pPr>
        <w:tabs>
          <w:tab w:val="left" w:pos="7515"/>
        </w:tabs>
        <w:spacing w:after="0" w:line="240" w:lineRule="auto"/>
      </w:pPr>
    </w:p>
    <w:p w:rsidR="00F5287C" w:rsidRDefault="00F5287C" w:rsidP="00F5287C">
      <w:pPr>
        <w:tabs>
          <w:tab w:val="left" w:pos="751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F5287C" w:rsidRDefault="003D62F0" w:rsidP="003D62F0">
      <w:pPr>
        <w:tabs>
          <w:tab w:val="left" w:pos="751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="00F5287C">
        <w:rPr>
          <w:rFonts w:ascii="Courier New" w:hAnsi="Courier New" w:cs="Courier New"/>
        </w:rPr>
        <w:t>решению</w:t>
      </w:r>
      <w:r w:rsidR="00290F7E">
        <w:rPr>
          <w:rFonts w:ascii="Courier New" w:hAnsi="Courier New" w:cs="Courier New"/>
        </w:rPr>
        <w:t xml:space="preserve"> №</w:t>
      </w:r>
      <w:r w:rsidR="008406CC">
        <w:rPr>
          <w:rFonts w:ascii="Courier New" w:hAnsi="Courier New" w:cs="Courier New"/>
        </w:rPr>
        <w:t>131</w:t>
      </w:r>
      <w:r>
        <w:rPr>
          <w:rFonts w:ascii="Courier New" w:hAnsi="Courier New" w:cs="Courier New"/>
        </w:rPr>
        <w:t xml:space="preserve">Думы </w:t>
      </w:r>
      <w:r w:rsidR="00F5287C">
        <w:rPr>
          <w:rFonts w:ascii="Courier New" w:hAnsi="Courier New" w:cs="Courier New"/>
        </w:rPr>
        <w:t>Видимского городского</w:t>
      </w:r>
    </w:p>
    <w:p w:rsidR="003D62F0" w:rsidRPr="00237BF7" w:rsidRDefault="005F26D1" w:rsidP="003D62F0">
      <w:pPr>
        <w:tabs>
          <w:tab w:val="left" w:pos="751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поселения от </w:t>
      </w:r>
      <w:r w:rsidR="008406CC">
        <w:rPr>
          <w:rFonts w:ascii="Courier New" w:hAnsi="Courier New" w:cs="Courier New"/>
        </w:rPr>
        <w:t>07.03.2019</w:t>
      </w:r>
      <w:r w:rsidR="003D62F0">
        <w:rPr>
          <w:rFonts w:ascii="Courier New" w:hAnsi="Courier New" w:cs="Courier New"/>
        </w:rPr>
        <w:t>г.</w:t>
      </w:r>
    </w:p>
    <w:p w:rsidR="003D62F0" w:rsidRPr="00A251B2" w:rsidRDefault="003D62F0" w:rsidP="00A251B2">
      <w:pPr>
        <w:tabs>
          <w:tab w:val="left" w:pos="8490"/>
        </w:tabs>
        <w:spacing w:after="0"/>
        <w:rPr>
          <w:rFonts w:ascii="Courier New" w:hAnsi="Courier New" w:cs="Courier New"/>
        </w:rPr>
      </w:pPr>
    </w:p>
    <w:p w:rsidR="003D62F0" w:rsidRDefault="003D62F0" w:rsidP="003D62F0">
      <w:pPr>
        <w:jc w:val="center"/>
        <w:rPr>
          <w:rFonts w:ascii="Arial" w:hAnsi="Arial" w:cs="Arial"/>
          <w:b/>
          <w:sz w:val="32"/>
          <w:szCs w:val="32"/>
        </w:rPr>
      </w:pPr>
    </w:p>
    <w:p w:rsidR="00F5287C" w:rsidRPr="003D62F0" w:rsidRDefault="00F5287C" w:rsidP="003D62F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НЕДВИЖИМОЕ ИМУЩЕСТВО</w:t>
      </w:r>
      <w:r w:rsidR="00395540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ПОДЛЕЖАЩЕЕ ПЕРЕДАЧЕ.</w:t>
      </w:r>
    </w:p>
    <w:tbl>
      <w:tblPr>
        <w:tblpPr w:leftFromText="180" w:rightFromText="180" w:vertAnchor="text" w:horzAnchor="margin" w:tblpY="61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1"/>
        <w:gridCol w:w="3089"/>
        <w:gridCol w:w="3121"/>
        <w:gridCol w:w="2461"/>
      </w:tblGrid>
      <w:tr w:rsidR="007D4E1E" w:rsidTr="007D4E1E">
        <w:trPr>
          <w:trHeight w:val="798"/>
        </w:trPr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7D4E1E" w:rsidRPr="00CB396D" w:rsidRDefault="007D4E1E" w:rsidP="007D4E1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 п/п</w:t>
            </w:r>
          </w:p>
        </w:tc>
        <w:tc>
          <w:tcPr>
            <w:tcW w:w="3089" w:type="dxa"/>
            <w:tcBorders>
              <w:left w:val="single" w:sz="4" w:space="0" w:color="auto"/>
            </w:tcBorders>
            <w:vAlign w:val="center"/>
          </w:tcPr>
          <w:p w:rsidR="007D4E1E" w:rsidRPr="00CB396D" w:rsidRDefault="007D4E1E" w:rsidP="007D4E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vAlign w:val="center"/>
          </w:tcPr>
          <w:p w:rsidR="007D4E1E" w:rsidRPr="00CB396D" w:rsidRDefault="007D4E1E" w:rsidP="007D4E1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2461" w:type="dxa"/>
            <w:tcBorders>
              <w:left w:val="single" w:sz="4" w:space="0" w:color="auto"/>
            </w:tcBorders>
            <w:vAlign w:val="center"/>
          </w:tcPr>
          <w:p w:rsidR="007D4E1E" w:rsidRDefault="007D4E1E" w:rsidP="007D4E1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Кадастровый</w:t>
            </w:r>
          </w:p>
          <w:p w:rsidR="007D4E1E" w:rsidRPr="00365DA0" w:rsidRDefault="007D4E1E" w:rsidP="007D4E1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(или условный)номер</w:t>
            </w:r>
          </w:p>
        </w:tc>
      </w:tr>
      <w:tr w:rsidR="007D4E1E" w:rsidTr="007D4E1E">
        <w:trPr>
          <w:trHeight w:val="768"/>
        </w:trPr>
        <w:tc>
          <w:tcPr>
            <w:tcW w:w="931" w:type="dxa"/>
            <w:tcBorders>
              <w:left w:val="single" w:sz="4" w:space="0" w:color="auto"/>
            </w:tcBorders>
          </w:tcPr>
          <w:p w:rsidR="007D4E1E" w:rsidRDefault="007D4E1E" w:rsidP="007D4E1E">
            <w:pPr>
              <w:ind w:left="709"/>
              <w:rPr>
                <w:rFonts w:ascii="Courier New" w:hAnsi="Courier New" w:cs="Arial"/>
                <w:szCs w:val="32"/>
              </w:rPr>
            </w:pPr>
          </w:p>
          <w:p w:rsidR="007D4E1E" w:rsidRPr="00365DA0" w:rsidRDefault="007D4E1E" w:rsidP="007D4E1E">
            <w:pPr>
              <w:rPr>
                <w:rFonts w:ascii="Courier New" w:hAnsi="Courier New" w:cs="Arial"/>
                <w:szCs w:val="32"/>
              </w:rPr>
            </w:pPr>
            <w:r>
              <w:rPr>
                <w:rFonts w:ascii="Courier New" w:hAnsi="Courier New" w:cs="Arial"/>
                <w:szCs w:val="32"/>
              </w:rPr>
              <w:t xml:space="preserve">   1</w:t>
            </w: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7D4E1E" w:rsidRDefault="007D4E1E" w:rsidP="007D4E1E">
            <w:pPr>
              <w:jc w:val="center"/>
              <w:rPr>
                <w:rFonts w:ascii="Courier New" w:hAnsi="Courier New" w:cs="Arial"/>
                <w:szCs w:val="32"/>
              </w:rPr>
            </w:pPr>
          </w:p>
          <w:p w:rsidR="00395540" w:rsidRPr="00365DA0" w:rsidRDefault="00A975A4" w:rsidP="007D4E1E">
            <w:pPr>
              <w:jc w:val="center"/>
              <w:rPr>
                <w:rFonts w:ascii="Courier New" w:hAnsi="Courier New" w:cs="Arial"/>
                <w:szCs w:val="32"/>
              </w:rPr>
            </w:pPr>
            <w:r>
              <w:rPr>
                <w:rFonts w:ascii="Courier New" w:hAnsi="Courier New" w:cs="Arial"/>
                <w:szCs w:val="32"/>
              </w:rPr>
              <w:t>Нежилое здание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7D4E1E" w:rsidRPr="00365DA0" w:rsidRDefault="007D4E1E" w:rsidP="007D4E1E">
            <w:pPr>
              <w:rPr>
                <w:rFonts w:ascii="Courier New" w:hAnsi="Courier New" w:cs="Arial"/>
                <w:szCs w:val="32"/>
              </w:rPr>
            </w:pPr>
            <w:r>
              <w:rPr>
                <w:rFonts w:ascii="Courier New" w:hAnsi="Courier New" w:cs="Arial"/>
                <w:szCs w:val="32"/>
              </w:rPr>
              <w:t>Российская Федерация, Иркутская область, Нижнеилимск</w:t>
            </w:r>
            <w:r w:rsidR="00A975A4">
              <w:rPr>
                <w:rFonts w:ascii="Courier New" w:hAnsi="Courier New" w:cs="Arial"/>
                <w:szCs w:val="32"/>
              </w:rPr>
              <w:t>ий район, п.Чистополянский,</w:t>
            </w:r>
            <w:r w:rsidR="00395540">
              <w:rPr>
                <w:rFonts w:ascii="Courier New" w:hAnsi="Courier New" w:cs="Arial"/>
                <w:szCs w:val="32"/>
              </w:rPr>
              <w:t>ул. Ленина,</w:t>
            </w:r>
            <w:r w:rsidR="00A975A4">
              <w:rPr>
                <w:rFonts w:ascii="Courier New" w:hAnsi="Courier New" w:cs="Arial"/>
                <w:szCs w:val="32"/>
              </w:rPr>
              <w:t>д.1а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7D4E1E" w:rsidRDefault="007D4E1E" w:rsidP="007D4E1E">
            <w:pPr>
              <w:ind w:left="70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D4E1E" w:rsidRPr="00A74647" w:rsidRDefault="00A975A4" w:rsidP="007D4E1E">
            <w:pPr>
              <w:rPr>
                <w:rFonts w:ascii="Courier New" w:hAnsi="Courier New" w:cs="Arial"/>
                <w:szCs w:val="32"/>
              </w:rPr>
            </w:pPr>
            <w:r>
              <w:rPr>
                <w:rFonts w:ascii="Courier New" w:hAnsi="Courier New" w:cs="Arial"/>
                <w:szCs w:val="32"/>
              </w:rPr>
              <w:t>38:12:030201:222</w:t>
            </w:r>
          </w:p>
        </w:tc>
      </w:tr>
      <w:tr w:rsidR="007D4E1E" w:rsidTr="007D4E1E">
        <w:trPr>
          <w:trHeight w:val="1807"/>
        </w:trPr>
        <w:tc>
          <w:tcPr>
            <w:tcW w:w="931" w:type="dxa"/>
            <w:tcBorders>
              <w:left w:val="single" w:sz="4" w:space="0" w:color="auto"/>
            </w:tcBorders>
          </w:tcPr>
          <w:p w:rsidR="007D4E1E" w:rsidRDefault="007D4E1E" w:rsidP="007D4E1E">
            <w:pPr>
              <w:ind w:left="709"/>
              <w:rPr>
                <w:rFonts w:ascii="Courier New" w:hAnsi="Courier New" w:cs="Arial"/>
                <w:szCs w:val="32"/>
              </w:rPr>
            </w:pPr>
          </w:p>
          <w:p w:rsidR="007D4E1E" w:rsidRDefault="007D4E1E" w:rsidP="007D4E1E">
            <w:pPr>
              <w:rPr>
                <w:rFonts w:ascii="Courier New" w:hAnsi="Courier New" w:cs="Arial"/>
                <w:szCs w:val="32"/>
              </w:rPr>
            </w:pPr>
            <w:r>
              <w:rPr>
                <w:rFonts w:ascii="Courier New" w:hAnsi="Courier New" w:cs="Arial"/>
                <w:szCs w:val="32"/>
              </w:rPr>
              <w:t xml:space="preserve">  2</w:t>
            </w: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7D4E1E" w:rsidRDefault="007D4E1E" w:rsidP="007D4E1E">
            <w:pPr>
              <w:ind w:left="709"/>
              <w:jc w:val="center"/>
              <w:rPr>
                <w:rFonts w:ascii="Courier New" w:hAnsi="Courier New" w:cs="Arial"/>
                <w:szCs w:val="32"/>
              </w:rPr>
            </w:pPr>
          </w:p>
          <w:p w:rsidR="00A975A4" w:rsidRDefault="00A975A4" w:rsidP="00A975A4">
            <w:pPr>
              <w:rPr>
                <w:rFonts w:ascii="Courier New" w:hAnsi="Courier New" w:cs="Arial"/>
                <w:szCs w:val="32"/>
              </w:rPr>
            </w:pPr>
            <w:r>
              <w:rPr>
                <w:rFonts w:ascii="Courier New" w:hAnsi="Courier New" w:cs="Arial"/>
                <w:szCs w:val="32"/>
              </w:rPr>
              <w:t xml:space="preserve"> Неж</w:t>
            </w:r>
            <w:r w:rsidR="00A36ED4">
              <w:rPr>
                <w:rFonts w:ascii="Courier New" w:hAnsi="Courier New" w:cs="Arial"/>
                <w:szCs w:val="32"/>
              </w:rPr>
              <w:t>илое здание</w:t>
            </w:r>
          </w:p>
          <w:p w:rsidR="007D4E1E" w:rsidRDefault="007D4E1E" w:rsidP="007D4E1E">
            <w:pPr>
              <w:jc w:val="center"/>
              <w:rPr>
                <w:rFonts w:ascii="Courier New" w:hAnsi="Courier New" w:cs="Arial"/>
                <w:szCs w:val="32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7D4E1E" w:rsidRDefault="007D4E1E" w:rsidP="00A975A4">
            <w:pPr>
              <w:rPr>
                <w:rFonts w:ascii="Courier New" w:hAnsi="Courier New" w:cs="Arial"/>
                <w:szCs w:val="32"/>
              </w:rPr>
            </w:pPr>
            <w:r>
              <w:rPr>
                <w:rFonts w:ascii="Courier New" w:hAnsi="Courier New" w:cs="Arial"/>
                <w:szCs w:val="32"/>
              </w:rPr>
              <w:t xml:space="preserve">Российская </w:t>
            </w:r>
            <w:r w:rsidRPr="00F907AA">
              <w:rPr>
                <w:rFonts w:ascii="Courier New" w:hAnsi="Courier New" w:cs="Arial"/>
                <w:szCs w:val="32"/>
              </w:rPr>
              <w:t>Федерация, Иркутская область, Нижнеилимский район,</w:t>
            </w:r>
            <w:r w:rsidR="008406CC">
              <w:rPr>
                <w:rFonts w:ascii="Courier New" w:hAnsi="Courier New" w:cs="Arial"/>
                <w:szCs w:val="32"/>
              </w:rPr>
              <w:t xml:space="preserve"> п.Чистополянский,   ул. Ленина,д.25  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7D4E1E" w:rsidRDefault="007D4E1E" w:rsidP="007D4E1E">
            <w:pPr>
              <w:ind w:left="70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D4E1E" w:rsidRDefault="008406CC" w:rsidP="007D4E1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ourier New" w:hAnsi="Courier New" w:cs="Arial"/>
                <w:szCs w:val="32"/>
              </w:rPr>
              <w:t>38:12:030201:223</w:t>
            </w:r>
          </w:p>
        </w:tc>
      </w:tr>
    </w:tbl>
    <w:p w:rsidR="00F5287C" w:rsidRDefault="00F5287C" w:rsidP="007D4E1E">
      <w:pPr>
        <w:rPr>
          <w:rFonts w:ascii="Arial" w:hAnsi="Arial" w:cs="Arial"/>
          <w:sz w:val="32"/>
          <w:szCs w:val="32"/>
        </w:rPr>
      </w:pPr>
    </w:p>
    <w:p w:rsidR="00F5287C" w:rsidRDefault="00F5287C" w:rsidP="00F5287C">
      <w:pPr>
        <w:spacing w:after="0"/>
        <w:rPr>
          <w:rFonts w:ascii="Arial" w:hAnsi="Arial" w:cs="Arial"/>
          <w:sz w:val="24"/>
          <w:szCs w:val="24"/>
        </w:rPr>
      </w:pPr>
      <w:r w:rsidRPr="00A84C18">
        <w:rPr>
          <w:rFonts w:ascii="Arial" w:hAnsi="Arial" w:cs="Arial"/>
          <w:sz w:val="24"/>
          <w:szCs w:val="24"/>
        </w:rPr>
        <w:t xml:space="preserve"> Глава Видимского</w:t>
      </w:r>
    </w:p>
    <w:p w:rsidR="00F5287C" w:rsidRPr="00A84C18" w:rsidRDefault="00F5287C" w:rsidP="00F5287C">
      <w:pPr>
        <w:tabs>
          <w:tab w:val="left" w:pos="71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городского поселения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С.З.Гаталюк</w:t>
      </w:r>
      <w:proofErr w:type="spellEnd"/>
    </w:p>
    <w:p w:rsidR="00F00EE2" w:rsidRPr="00F00EE2" w:rsidRDefault="00F00EE2" w:rsidP="00F5287C">
      <w:pPr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F00EE2" w:rsidRPr="00F00EE2" w:rsidSect="00F9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586113"/>
    <w:rsid w:val="00023426"/>
    <w:rsid w:val="00062E4E"/>
    <w:rsid w:val="00065D19"/>
    <w:rsid w:val="000944DD"/>
    <w:rsid w:val="00097E37"/>
    <w:rsid w:val="00153491"/>
    <w:rsid w:val="00183BB9"/>
    <w:rsid w:val="001A7FEA"/>
    <w:rsid w:val="001D32D4"/>
    <w:rsid w:val="001E7A25"/>
    <w:rsid w:val="00290F7E"/>
    <w:rsid w:val="00395540"/>
    <w:rsid w:val="003D62F0"/>
    <w:rsid w:val="00431907"/>
    <w:rsid w:val="0045704D"/>
    <w:rsid w:val="004625A2"/>
    <w:rsid w:val="005274AB"/>
    <w:rsid w:val="005461E7"/>
    <w:rsid w:val="00586113"/>
    <w:rsid w:val="005F26D1"/>
    <w:rsid w:val="005F5255"/>
    <w:rsid w:val="00606CD0"/>
    <w:rsid w:val="006F4A93"/>
    <w:rsid w:val="007574FA"/>
    <w:rsid w:val="00760C62"/>
    <w:rsid w:val="007B1776"/>
    <w:rsid w:val="007D4E1E"/>
    <w:rsid w:val="0083404F"/>
    <w:rsid w:val="008406CC"/>
    <w:rsid w:val="0085031A"/>
    <w:rsid w:val="00901192"/>
    <w:rsid w:val="0091118B"/>
    <w:rsid w:val="0093746E"/>
    <w:rsid w:val="009741DD"/>
    <w:rsid w:val="00A251B2"/>
    <w:rsid w:val="00A36ED4"/>
    <w:rsid w:val="00A37B16"/>
    <w:rsid w:val="00A975A4"/>
    <w:rsid w:val="00AA636B"/>
    <w:rsid w:val="00B15FEA"/>
    <w:rsid w:val="00CF1AD2"/>
    <w:rsid w:val="00D62E10"/>
    <w:rsid w:val="00D94324"/>
    <w:rsid w:val="00DC2332"/>
    <w:rsid w:val="00DD4C28"/>
    <w:rsid w:val="00DD61F9"/>
    <w:rsid w:val="00E72D51"/>
    <w:rsid w:val="00ED09EE"/>
    <w:rsid w:val="00F00EE2"/>
    <w:rsid w:val="00F5287C"/>
    <w:rsid w:val="00F80A95"/>
    <w:rsid w:val="00F907AA"/>
    <w:rsid w:val="00F96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2019-03-12T01:44:00Z</cp:lastPrinted>
  <dcterms:created xsi:type="dcterms:W3CDTF">2019-03-15T06:00:00Z</dcterms:created>
  <dcterms:modified xsi:type="dcterms:W3CDTF">2019-03-15T06:00:00Z</dcterms:modified>
</cp:coreProperties>
</file>