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80" w:rsidRPr="009B4D80" w:rsidRDefault="00CF5B26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29.10.2021 г.</w:t>
      </w:r>
      <w:r w:rsidR="009B4D80" w:rsidRPr="009B4D80">
        <w:rPr>
          <w:rFonts w:ascii="Arial" w:eastAsia="Calibri" w:hAnsi="Arial" w:cs="Arial"/>
          <w:b/>
          <w:sz w:val="32"/>
          <w:szCs w:val="32"/>
        </w:rPr>
        <w:t xml:space="preserve"> г. №</w:t>
      </w:r>
      <w:r w:rsidR="00022605">
        <w:rPr>
          <w:rFonts w:ascii="Arial" w:eastAsia="Calibri" w:hAnsi="Arial" w:cs="Arial"/>
          <w:b/>
          <w:sz w:val="32"/>
          <w:szCs w:val="32"/>
        </w:rPr>
        <w:t>221</w:t>
      </w:r>
    </w:p>
    <w:p w:rsidR="009B4D80" w:rsidRP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D80" w:rsidRP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D80" w:rsidRP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9B4D80" w:rsidRP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9B4D80" w:rsidRP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9B4D80" w:rsidRP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B4D80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D80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</w:t>
      </w:r>
    </w:p>
    <w:p w:rsidR="00694A39" w:rsidRDefault="009B4D80" w:rsidP="009B4D80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ОПЛАТЕ ТРУДА ПРЕДСЕДАТЕЛЯ ДУМЫ </w:t>
      </w:r>
    </w:p>
    <w:p w:rsidR="009B4D80" w:rsidRPr="009B4D80" w:rsidRDefault="009B4D80" w:rsidP="00694A39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ВИДИМСКОГО ГОРОДСКОГО ПОСЕЛЕНИЯ</w:t>
      </w:r>
    </w:p>
    <w:p w:rsidR="00735769" w:rsidRPr="00735769" w:rsidRDefault="00735769" w:rsidP="0073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69" w:rsidRPr="00C3601A" w:rsidRDefault="00735769" w:rsidP="00735769">
      <w:pPr>
        <w:tabs>
          <w:tab w:val="left" w:pos="10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>В   соответствии   с Законом Иркутской обл</w:t>
      </w:r>
      <w:r w:rsidR="00B228EC" w:rsidRPr="00C3601A">
        <w:rPr>
          <w:rFonts w:ascii="Arial" w:eastAsia="Times New Roman" w:hAnsi="Arial" w:cs="Arial"/>
          <w:sz w:val="24"/>
          <w:szCs w:val="24"/>
          <w:lang w:eastAsia="ru-RU"/>
        </w:rPr>
        <w:t>асти   от 17.12.2008 года    №12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>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 Правительства  Иркутской  области  от 27.11.2014 года  № 599-пп «Об установлении  нормативов формирования  расходов  на  оплату  труда депутатов, выборных должностных  лиц  местного самоуправления, осуществляющих свои полномочия на постоянной  основе, муниципальных  служащих и содержание органов местного самоуправления муниципальных образований Иркутской области», руководствуясь Уставом Видимского муниципального образования,    Дума  Видимского городского   поселения</w:t>
      </w:r>
      <w:r w:rsidRPr="00C3601A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3B4B5F" w:rsidRDefault="003B4B5F" w:rsidP="007357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35769" w:rsidRPr="003B4B5F" w:rsidRDefault="00735769" w:rsidP="007357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4B5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РЕШИЛА:     </w:t>
      </w:r>
    </w:p>
    <w:p w:rsidR="00735769" w:rsidRPr="003B4B5F" w:rsidRDefault="00735769" w:rsidP="007357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4B5F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735769" w:rsidRPr="00C3601A" w:rsidRDefault="00735769" w:rsidP="00735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B5F">
        <w:rPr>
          <w:rFonts w:ascii="Arial" w:eastAsia="Times New Roman" w:hAnsi="Arial" w:cs="Arial"/>
          <w:sz w:val="28"/>
          <w:szCs w:val="28"/>
          <w:lang w:eastAsia="ru-RU"/>
        </w:rPr>
        <w:t xml:space="preserve">      1.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>Утвердить расчет норматива формирования расходов на оплату труда Председателя Думы  Видимского  городского  поселения</w:t>
      </w:r>
      <w:r w:rsidR="00222947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="00CC41F7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 (Приложение №1)</w:t>
      </w:r>
    </w:p>
    <w:p w:rsidR="00735769" w:rsidRPr="00C3601A" w:rsidRDefault="00735769" w:rsidP="0073576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Положение об оплате  труда Председателя Думы  Видимского городского поселения  (Приложение №2) </w:t>
      </w:r>
    </w:p>
    <w:p w:rsidR="00735769" w:rsidRPr="00C3601A" w:rsidRDefault="00735769" w:rsidP="0073576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3. Решение Думы  Видимско</w:t>
      </w:r>
      <w:r w:rsidR="00290AD1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го  городского  поселения  от </w:t>
      </w:r>
      <w:r w:rsidR="00222947" w:rsidRPr="00C3601A">
        <w:rPr>
          <w:rFonts w:ascii="Arial" w:eastAsia="Times New Roman" w:hAnsi="Arial" w:cs="Arial"/>
          <w:sz w:val="24"/>
          <w:szCs w:val="24"/>
          <w:lang w:eastAsia="ru-RU"/>
        </w:rPr>
        <w:t>26.12.2019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года  № </w:t>
      </w:r>
      <w:r w:rsidR="00222947" w:rsidRPr="00C3601A"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="00734E54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«Об оплате труда председателя Думы Видимского городского поселения»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 утратившим силу.</w:t>
      </w:r>
    </w:p>
    <w:p w:rsidR="00735769" w:rsidRPr="00C3601A" w:rsidRDefault="00735769" w:rsidP="0073576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4.Настоящее решение вступает в силу с  1 </w:t>
      </w:r>
      <w:r w:rsidR="00222947" w:rsidRPr="00C3601A">
        <w:rPr>
          <w:rFonts w:ascii="Arial" w:eastAsia="Times New Roman" w:hAnsi="Arial" w:cs="Arial"/>
          <w:sz w:val="24"/>
          <w:szCs w:val="24"/>
          <w:lang w:eastAsia="ru-RU"/>
        </w:rPr>
        <w:t>января 2022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32F18" w:rsidRPr="00C3601A" w:rsidRDefault="00B32F18" w:rsidP="00B32F18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Думы в Информационном Вестнике Видимского муниципального образования.</w:t>
      </w:r>
    </w:p>
    <w:p w:rsidR="00735769" w:rsidRPr="00C3601A" w:rsidRDefault="00735769" w:rsidP="007379C6">
      <w:pPr>
        <w:tabs>
          <w:tab w:val="left" w:pos="8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Глава  Видимского  </w:t>
      </w:r>
    </w:p>
    <w:p w:rsidR="00735769" w:rsidRPr="00C3601A" w:rsidRDefault="00735769" w:rsidP="00735769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городского  поселения                                        С.З. Гаталюк</w:t>
      </w:r>
      <w:r w:rsidRPr="00C3601A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 </w:t>
      </w:r>
    </w:p>
    <w:p w:rsidR="00734E54" w:rsidRPr="00C3601A" w:rsidRDefault="00734E54" w:rsidP="00735769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</w:p>
    <w:p w:rsidR="00734E54" w:rsidRPr="00C3601A" w:rsidRDefault="00734E54" w:rsidP="00735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769" w:rsidRPr="00C3601A" w:rsidRDefault="00735769" w:rsidP="00735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35769" w:rsidRPr="00C3601A" w:rsidRDefault="00735769" w:rsidP="007357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 </w:t>
      </w:r>
      <w:r w:rsidR="004278AA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 А.А. Кононов </w:t>
      </w:r>
    </w:p>
    <w:p w:rsidR="00735769" w:rsidRPr="00C3601A" w:rsidRDefault="00735769" w:rsidP="00735769">
      <w:pPr>
        <w:tabs>
          <w:tab w:val="left" w:pos="4605"/>
          <w:tab w:val="left" w:pos="725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35769" w:rsidRPr="00C3601A" w:rsidRDefault="00735769" w:rsidP="007357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769" w:rsidRPr="003B4B5F" w:rsidRDefault="00735769" w:rsidP="0073576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5769" w:rsidRPr="003B4B5F" w:rsidRDefault="00735769" w:rsidP="0073576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4E54" w:rsidRPr="003B4B5F" w:rsidRDefault="00734E54" w:rsidP="00B32F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2F18" w:rsidRPr="003B4B5F" w:rsidRDefault="00B32F18" w:rsidP="00B32F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734E54" w:rsidRPr="003B4B5F" w:rsidRDefault="00734E54" w:rsidP="0073576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5769" w:rsidRPr="005E4583" w:rsidRDefault="00735769" w:rsidP="0073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 к  решению  Думы</w:t>
      </w:r>
    </w:p>
    <w:p w:rsidR="00735769" w:rsidRPr="005E4583" w:rsidRDefault="00735769" w:rsidP="0073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B4B5F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Видимского  городского   поселения</w:t>
      </w:r>
    </w:p>
    <w:p w:rsidR="00735769" w:rsidRPr="005E4583" w:rsidRDefault="00735769" w:rsidP="0073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B4B5F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F5B26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5B26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22947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="00FB5593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022605"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5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5769" w:rsidRPr="005E4583" w:rsidRDefault="00735769" w:rsidP="0073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769" w:rsidRPr="003B4B5F" w:rsidRDefault="00735769" w:rsidP="007357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4B5F">
        <w:rPr>
          <w:rFonts w:ascii="Arial" w:eastAsia="Times New Roman" w:hAnsi="Arial" w:cs="Arial"/>
          <w:b/>
          <w:sz w:val="28"/>
          <w:szCs w:val="28"/>
          <w:lang w:eastAsia="ru-RU"/>
        </w:rPr>
        <w:t>Положение об оплате труда</w:t>
      </w:r>
    </w:p>
    <w:p w:rsidR="00735769" w:rsidRPr="003B4B5F" w:rsidRDefault="00735769" w:rsidP="007357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4B5F">
        <w:rPr>
          <w:rFonts w:ascii="Arial" w:eastAsia="Times New Roman" w:hAnsi="Arial" w:cs="Arial"/>
          <w:b/>
          <w:sz w:val="28"/>
          <w:szCs w:val="28"/>
          <w:lang w:eastAsia="ru-RU"/>
        </w:rPr>
        <w:t>Председателя Думы  Видимского городского поселения</w:t>
      </w:r>
    </w:p>
    <w:p w:rsidR="00735769" w:rsidRPr="003B4B5F" w:rsidRDefault="00735769" w:rsidP="00735769">
      <w:pPr>
        <w:tabs>
          <w:tab w:val="left" w:pos="5974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4B5F">
        <w:rPr>
          <w:rFonts w:ascii="Arial" w:eastAsia="Times New Roman" w:hAnsi="Arial" w:cs="Arial"/>
          <w:b/>
          <w:sz w:val="28"/>
          <w:szCs w:val="28"/>
          <w:lang w:eastAsia="ru-RU"/>
        </w:rPr>
        <w:t>1. Общие  положения</w:t>
      </w:r>
    </w:p>
    <w:p w:rsidR="00735769" w:rsidRPr="003B4B5F" w:rsidRDefault="00735769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5769" w:rsidRPr="00C3601A" w:rsidRDefault="00735769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разработано в   соответствии   с Законом Иркутской области от 17.12.2008 года № 112-ОЗ «О гарантиях осуществления полномочий депутата, члена выборного органа местного самоуправления, выборного </w:t>
      </w:r>
      <w:r w:rsidR="00C136C6" w:rsidRPr="00C3601A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лица местного самоуправления в Иркутской области»,  </w:t>
      </w:r>
      <w:r w:rsidR="00290AD1" w:rsidRPr="00C3601A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 Иркутской  области  от 27.11.2014 года  № 599-пп «Об установлении  нормативов формирования  расходов  на  оплату  труда депутатов, выборных должностных  лиц  местного самоуправления, осуществляющих свои полномочия на постоянной  основе, муниципальных  служащих и содержание органов местного самоуправления муниципальных образований Иркутской области»</w:t>
      </w:r>
      <w:r w:rsidRPr="00C3601A">
        <w:rPr>
          <w:rFonts w:ascii="Arial" w:eastAsia="Times New Roman" w:hAnsi="Arial" w:cs="Arial"/>
          <w:sz w:val="24"/>
          <w:szCs w:val="24"/>
          <w:lang w:eastAsia="ru-RU"/>
        </w:rPr>
        <w:t>, Уставом Видимского муниципального образования.</w:t>
      </w:r>
    </w:p>
    <w:p w:rsidR="00735769" w:rsidRPr="00C3601A" w:rsidRDefault="00735769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определяет размер и порядок установления оплаты труда Председателя  Думы  Видимского городского поселения.</w:t>
      </w:r>
    </w:p>
    <w:p w:rsidR="00735769" w:rsidRPr="00C3601A" w:rsidRDefault="00735769" w:rsidP="007357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b/>
          <w:sz w:val="24"/>
          <w:szCs w:val="24"/>
          <w:lang w:eastAsia="ru-RU"/>
        </w:rPr>
        <w:t>2.Оплата труда Председателя Думы  Видимского городского поселения.</w:t>
      </w:r>
    </w:p>
    <w:p w:rsidR="00735769" w:rsidRPr="00C3601A" w:rsidRDefault="00735769" w:rsidP="00735769">
      <w:pPr>
        <w:tabs>
          <w:tab w:val="left" w:pos="46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1.Оплата труда Председателя Думы Видимского городского поселения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735769" w:rsidRPr="00C3601A" w:rsidRDefault="00735769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2.Ежемесячное денежное вознаграждение Председателя Думы Видимского городского поселения состоит из должностного оклада, процентной надбавки за выслугу лет.</w:t>
      </w:r>
    </w:p>
    <w:p w:rsidR="00735769" w:rsidRPr="00C3601A" w:rsidRDefault="0053456F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.Должностной оклад Председателю Думы Видимского городского поселения устанавливается в размере </w:t>
      </w:r>
      <w:r w:rsidR="00127335" w:rsidRPr="00C3601A">
        <w:rPr>
          <w:rFonts w:ascii="Arial" w:eastAsia="Times New Roman" w:hAnsi="Arial" w:cs="Arial"/>
          <w:sz w:val="24"/>
          <w:szCs w:val="24"/>
          <w:lang w:eastAsia="ru-RU"/>
        </w:rPr>
        <w:t>8430,46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 рублей.</w:t>
      </w:r>
    </w:p>
    <w:p w:rsidR="00735769" w:rsidRPr="00C3601A" w:rsidRDefault="0053456F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>.Максимальная ежемесячная  процентная надбавка к должностному окладу за выслугу лет устанавливается  Председателю Думы Видимского городского поселения в размере 30%.</w:t>
      </w:r>
    </w:p>
    <w:p w:rsidR="00CF5B26" w:rsidRPr="00C3601A" w:rsidRDefault="00CF5B26" w:rsidP="00CF5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Выплата надбавки за  выслугу  лет производится  ежемесячно  дифференцированно в зависимости от общего  стажа  работы дающего право на получение этой  надбавки в следующих  размерах:</w:t>
      </w:r>
    </w:p>
    <w:p w:rsidR="00CF5B26" w:rsidRPr="00C3601A" w:rsidRDefault="00CF5B26" w:rsidP="00CF5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-при стаже от 1 года до 2 лет – 10 процентов;</w:t>
      </w:r>
    </w:p>
    <w:p w:rsidR="00CF5B26" w:rsidRPr="00C3601A" w:rsidRDefault="00CF5B26" w:rsidP="00CF5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-при стаже от 2 лет до 4 лет – 20 процентов;</w:t>
      </w:r>
    </w:p>
    <w:p w:rsidR="00CF5B26" w:rsidRPr="00C3601A" w:rsidRDefault="00CF5B26" w:rsidP="00CF5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-при стаже свыше 4 лет – 30 процентов.</w:t>
      </w:r>
    </w:p>
    <w:p w:rsidR="005A61A4" w:rsidRPr="00C3601A" w:rsidRDefault="005A61A4" w:rsidP="005A61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3.Ежемесячное денежное поощрение Председателю Думы Видимского городского поселения устанавливается в размере 3,9 денежного вознаграждения.</w:t>
      </w:r>
    </w:p>
    <w:p w:rsidR="00F94857" w:rsidRPr="00C3601A" w:rsidRDefault="005A61A4" w:rsidP="00F948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94857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Председателю Думы Видимского городского поселения устанавливается ежеквартальное денежное поощрение в размере ежемесячного денежного   вознаграждения.</w:t>
      </w:r>
    </w:p>
    <w:p w:rsidR="00EF5F07" w:rsidRPr="00C3601A" w:rsidRDefault="00F94857" w:rsidP="00EF5F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Единовременная выплата к отпуску  </w:t>
      </w:r>
      <w:r w:rsidR="00055E59" w:rsidRPr="00C3601A">
        <w:rPr>
          <w:rFonts w:ascii="Arial" w:eastAsia="Times New Roman" w:hAnsi="Arial" w:cs="Arial"/>
          <w:sz w:val="24"/>
          <w:szCs w:val="24"/>
          <w:lang w:eastAsia="ru-RU"/>
        </w:rPr>
        <w:t>составляет два должностных оклада с начислением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735769" w:rsidRPr="00C3601A" w:rsidRDefault="005A61A4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>.На ежемесячное денежное вознаграждение, ежемесячное денежное поощрение и  ежеквартальное денежное поощрение Председателя Думы Видимского городского поселения начисляется районный коэффициент и процентная надбавка к заработной плате за работу в местностях, приравненных к районам Крайнего Севера в размерах установленных федеральным и областным законодательством.</w:t>
      </w:r>
    </w:p>
    <w:p w:rsidR="00CF5B26" w:rsidRPr="00C3601A" w:rsidRDefault="00CF5B26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B26" w:rsidRPr="00C3601A" w:rsidRDefault="00CF5B26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769" w:rsidRPr="00C3601A" w:rsidRDefault="005A61A4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>.Источником финансирования</w:t>
      </w:r>
      <w:r w:rsidR="00EF5F07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5769"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оплаты труда Председателя Думы Видимского городского поселения  являются средства бюджета Видимского городского поселения.</w:t>
      </w:r>
    </w:p>
    <w:p w:rsidR="00735769" w:rsidRPr="00C3601A" w:rsidRDefault="00735769" w:rsidP="0073576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769" w:rsidRPr="00C3601A" w:rsidRDefault="00735769" w:rsidP="007357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769" w:rsidRPr="00C3601A" w:rsidRDefault="00735769" w:rsidP="00735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 xml:space="preserve">         Глава Видимского</w:t>
      </w:r>
    </w:p>
    <w:p w:rsidR="00735769" w:rsidRPr="00C3601A" w:rsidRDefault="00735769" w:rsidP="007357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601A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                                    С.З. Гаталюк</w:t>
      </w:r>
      <w:r w:rsidRPr="00C3601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735769" w:rsidRPr="00C3601A" w:rsidRDefault="00735769" w:rsidP="00735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769" w:rsidRPr="00C3601A" w:rsidRDefault="00735769" w:rsidP="007357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2D5" w:rsidRPr="00C3601A" w:rsidRDefault="003062D5">
      <w:pPr>
        <w:rPr>
          <w:rFonts w:ascii="Arial" w:hAnsi="Arial" w:cs="Arial"/>
          <w:sz w:val="24"/>
          <w:szCs w:val="24"/>
        </w:rPr>
      </w:pPr>
    </w:p>
    <w:sectPr w:rsidR="003062D5" w:rsidRPr="00C3601A" w:rsidSect="0027534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3E" w:rsidRDefault="00A43C3E" w:rsidP="00F63C2C">
      <w:pPr>
        <w:spacing w:after="0" w:line="240" w:lineRule="auto"/>
      </w:pPr>
      <w:r>
        <w:separator/>
      </w:r>
    </w:p>
  </w:endnote>
  <w:endnote w:type="continuationSeparator" w:id="0">
    <w:p w:rsidR="00A43C3E" w:rsidRDefault="00A43C3E" w:rsidP="00F6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3E" w:rsidRDefault="00A43C3E" w:rsidP="00F63C2C">
      <w:pPr>
        <w:spacing w:after="0" w:line="240" w:lineRule="auto"/>
      </w:pPr>
      <w:r>
        <w:separator/>
      </w:r>
    </w:p>
  </w:footnote>
  <w:footnote w:type="continuationSeparator" w:id="0">
    <w:p w:rsidR="00A43C3E" w:rsidRDefault="00A43C3E" w:rsidP="00F6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C"/>
    <w:rsid w:val="00022605"/>
    <w:rsid w:val="00055E59"/>
    <w:rsid w:val="00066270"/>
    <w:rsid w:val="000B23D1"/>
    <w:rsid w:val="000D0636"/>
    <w:rsid w:val="00127335"/>
    <w:rsid w:val="0013661C"/>
    <w:rsid w:val="001A27C0"/>
    <w:rsid w:val="001D5D1F"/>
    <w:rsid w:val="0021005E"/>
    <w:rsid w:val="00216BFD"/>
    <w:rsid w:val="00222947"/>
    <w:rsid w:val="00275BD8"/>
    <w:rsid w:val="00290AD1"/>
    <w:rsid w:val="00290CB2"/>
    <w:rsid w:val="003062D5"/>
    <w:rsid w:val="003B4B5F"/>
    <w:rsid w:val="003C7ED5"/>
    <w:rsid w:val="004278AA"/>
    <w:rsid w:val="0053456F"/>
    <w:rsid w:val="00570A0B"/>
    <w:rsid w:val="005A3727"/>
    <w:rsid w:val="005A61A4"/>
    <w:rsid w:val="005C0B8F"/>
    <w:rsid w:val="005C355B"/>
    <w:rsid w:val="005D0A52"/>
    <w:rsid w:val="005E4583"/>
    <w:rsid w:val="0060518C"/>
    <w:rsid w:val="00622B3C"/>
    <w:rsid w:val="00694A39"/>
    <w:rsid w:val="006C679D"/>
    <w:rsid w:val="007218E9"/>
    <w:rsid w:val="00734E54"/>
    <w:rsid w:val="00735769"/>
    <w:rsid w:val="007379C6"/>
    <w:rsid w:val="00742E1D"/>
    <w:rsid w:val="007D14F1"/>
    <w:rsid w:val="00816191"/>
    <w:rsid w:val="008738AC"/>
    <w:rsid w:val="009B4D80"/>
    <w:rsid w:val="009C335A"/>
    <w:rsid w:val="009E0D58"/>
    <w:rsid w:val="00A04881"/>
    <w:rsid w:val="00A43C3E"/>
    <w:rsid w:val="00A74696"/>
    <w:rsid w:val="00A96C39"/>
    <w:rsid w:val="00B1171C"/>
    <w:rsid w:val="00B228EC"/>
    <w:rsid w:val="00B32F18"/>
    <w:rsid w:val="00BE7F9F"/>
    <w:rsid w:val="00BF7C5E"/>
    <w:rsid w:val="00C136C6"/>
    <w:rsid w:val="00C3601A"/>
    <w:rsid w:val="00CC41F7"/>
    <w:rsid w:val="00CF5B26"/>
    <w:rsid w:val="00D5342C"/>
    <w:rsid w:val="00DF4154"/>
    <w:rsid w:val="00EF5F07"/>
    <w:rsid w:val="00F23F8B"/>
    <w:rsid w:val="00F36EF5"/>
    <w:rsid w:val="00F42B5F"/>
    <w:rsid w:val="00F63C2C"/>
    <w:rsid w:val="00F94857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538A-4F2F-4A88-8E1D-1ACEDFA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C2C"/>
  </w:style>
  <w:style w:type="paragraph" w:styleId="a5">
    <w:name w:val="footer"/>
    <w:basedOn w:val="a"/>
    <w:link w:val="a6"/>
    <w:uiPriority w:val="99"/>
    <w:unhideWhenUsed/>
    <w:rsid w:val="00F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C2C"/>
  </w:style>
  <w:style w:type="paragraph" w:styleId="a7">
    <w:name w:val="Balloon Text"/>
    <w:basedOn w:val="a"/>
    <w:link w:val="a8"/>
    <w:uiPriority w:val="99"/>
    <w:semiHidden/>
    <w:unhideWhenUsed/>
    <w:rsid w:val="002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2021-11-10T08:51:00Z</cp:lastPrinted>
  <dcterms:created xsi:type="dcterms:W3CDTF">2021-11-10T03:54:00Z</dcterms:created>
  <dcterms:modified xsi:type="dcterms:W3CDTF">2021-11-16T03:21:00Z</dcterms:modified>
</cp:coreProperties>
</file>