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90" w:rsidRPr="00183F8A" w:rsidRDefault="00A65990" w:rsidP="00183F8A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4"/>
          <w:lang w:eastAsia="ru-RU"/>
        </w:rPr>
      </w:pPr>
      <w:bookmarkStart w:id="0" w:name="_GoBack"/>
      <w:bookmarkEnd w:id="0"/>
    </w:p>
    <w:p w:rsidR="00A65990" w:rsidRPr="00183F8A" w:rsidRDefault="00076F83" w:rsidP="008E0D4F">
      <w:pPr>
        <w:tabs>
          <w:tab w:val="center" w:pos="4677"/>
          <w:tab w:val="left" w:pos="7770"/>
          <w:tab w:val="left" w:pos="816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29.10.2021</w:t>
      </w:r>
      <w:r w:rsidR="008E0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65990"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8E0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216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«НИЖНЕИЛИМСКИЙ РАЙОН»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ВИДИМСКОЕ МУНИЦИПАЛЬНОЕ ОБРАЗОВАНИЕ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ДУМА ПОСЕЛЕНИЯ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A65990" w:rsidRPr="00183F8A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F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УСТАВ ВИДИМСКОГО МУНИЦИПАЛЬНОГО ОБРАЗОВАНИЯ </w:t>
      </w:r>
    </w:p>
    <w:p w:rsidR="00A65990" w:rsidRPr="00183F8A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A65990" w:rsidRPr="00183F8A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</w:t>
      </w: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муниципального образования</w:t>
      </w:r>
    </w:p>
    <w:p w:rsidR="00A65990" w:rsidRPr="00183F8A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A65990" w:rsidRPr="00183F8A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0"/>
          <w:szCs w:val="30"/>
          <w:lang w:eastAsia="ru-RU"/>
        </w:rPr>
      </w:pPr>
      <w:r w:rsidRPr="00183F8A">
        <w:rPr>
          <w:rFonts w:ascii="Arial" w:eastAsia="Times New Roman" w:hAnsi="Arial" w:cs="Arial"/>
          <w:b/>
          <w:spacing w:val="-1"/>
          <w:sz w:val="30"/>
          <w:szCs w:val="30"/>
          <w:lang w:eastAsia="ru-RU"/>
        </w:rPr>
        <w:t>РЕШИЛА:</w:t>
      </w:r>
    </w:p>
    <w:p w:rsidR="00A65990" w:rsidRPr="00183F8A" w:rsidRDefault="00A65990" w:rsidP="00A6599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183F8A" w:rsidRDefault="00A65990" w:rsidP="00FA089C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Внести в Устав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</w:t>
      </w: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муниципального образования следующие изменения:</w:t>
      </w:r>
    </w:p>
    <w:p w:rsidR="00FA089C" w:rsidRPr="00183F8A" w:rsidRDefault="00FA089C" w:rsidP="00FA089C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FA089C" w:rsidRPr="00183F8A" w:rsidRDefault="00FA089C" w:rsidP="00A0686B">
      <w:pPr>
        <w:shd w:val="clear" w:color="auto" w:fill="FFFFFF"/>
        <w:tabs>
          <w:tab w:val="left" w:leader="underscore" w:pos="2179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051CE6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40 ст. 6 изложить в следующей редакции</w:t>
      </w:r>
      <w:r w:rsidR="006137B7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DD38BD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="006137B7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участие в соответствии с федеральным законом в выполнении комплексных кадастровых работ</w:t>
      </w:r>
      <w:r w:rsidR="00DD38BD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="006137B7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,</w:t>
      </w:r>
    </w:p>
    <w:p w:rsidR="00167E2F" w:rsidRPr="00183F8A" w:rsidRDefault="00167E2F" w:rsidP="00A0686B">
      <w:pPr>
        <w:shd w:val="clear" w:color="auto" w:fill="FFFFFF"/>
        <w:tabs>
          <w:tab w:val="left" w:leader="underscore" w:pos="2179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A65990" w:rsidRPr="00183F8A" w:rsidRDefault="006137B7" w:rsidP="00A0686B">
      <w:pPr>
        <w:shd w:val="clear" w:color="auto" w:fill="FFFFFF"/>
        <w:tabs>
          <w:tab w:val="left" w:leader="underscore" w:pos="2179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A65990" w:rsidRPr="00183F8A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 xml:space="preserve"> часть 1 статьи 7 дополнить пунктом 17 следующего содержания:</w:t>
      </w:r>
    </w:p>
    <w:p w:rsidR="00A65990" w:rsidRPr="00183F8A" w:rsidRDefault="00A65990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«17)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;</w:t>
      </w:r>
    </w:p>
    <w:p w:rsidR="00167E2F" w:rsidRPr="00183F8A" w:rsidRDefault="00167E2F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D31002" w:rsidRPr="00183F8A" w:rsidRDefault="009F0663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26241D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Часть 1 статьи 7 дополнить пунктом 17 следующего содержания</w:t>
      </w:r>
    </w:p>
    <w:p w:rsidR="00FF1536" w:rsidRPr="00183F8A" w:rsidRDefault="0026241D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="00E96DC4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17)осуществление мероприятий по оказанию помощи лицам, находящимся в состоянии </w:t>
      </w:r>
      <w:r w:rsidR="00FF1536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алкогольного, наркотического или иного токсического опьянения,</w:t>
      </w:r>
    </w:p>
    <w:p w:rsidR="00167E2F" w:rsidRPr="00183F8A" w:rsidRDefault="00167E2F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A65990" w:rsidRPr="00183F8A" w:rsidRDefault="009F0663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A65990"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пункт 1 части 7 статьи 37 изложить в следующей редакции:</w:t>
      </w:r>
    </w:p>
    <w:p w:rsidR="00A65990" w:rsidRPr="00183F8A" w:rsidRDefault="00A65990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«1)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месяц.» </w:t>
      </w:r>
    </w:p>
    <w:p w:rsidR="00167E2F" w:rsidRPr="00183F8A" w:rsidRDefault="00167E2F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663" w:rsidRPr="00183F8A" w:rsidRDefault="009F0663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5969"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2 статьи 79 </w:t>
      </w:r>
      <w:r w:rsidR="0023241C" w:rsidRPr="00183F8A">
        <w:rPr>
          <w:rFonts w:ascii="Arial" w:eastAsia="Times New Roman" w:hAnsi="Arial" w:cs="Arial"/>
          <w:sz w:val="24"/>
          <w:szCs w:val="24"/>
          <w:lang w:eastAsia="ru-RU"/>
        </w:rPr>
        <w:t>слово «кассовое» заменить словом «казначейское»</w:t>
      </w:r>
    </w:p>
    <w:p w:rsidR="0023241C" w:rsidRPr="00183F8A" w:rsidRDefault="0023241C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1C" w:rsidRPr="00183F8A" w:rsidRDefault="0023241C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6DCA"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2 статьи 5 слова «и органы территориального общественного самоуправления </w:t>
      </w:r>
      <w:r w:rsidR="00C03FAC" w:rsidRPr="00183F8A">
        <w:rPr>
          <w:rFonts w:ascii="Arial" w:eastAsia="Times New Roman" w:hAnsi="Arial" w:cs="Arial"/>
          <w:sz w:val="24"/>
          <w:szCs w:val="24"/>
          <w:lang w:eastAsia="ru-RU"/>
        </w:rPr>
        <w:t>Поселения» исключить,</w:t>
      </w:r>
    </w:p>
    <w:p w:rsidR="00C03FAC" w:rsidRPr="00183F8A" w:rsidRDefault="00C03FAC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FAC" w:rsidRPr="00183F8A" w:rsidRDefault="002327A2" w:rsidP="00A068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- в пункт 2 части 1 </w:t>
      </w:r>
      <w:r w:rsidR="000E536F"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статьи 6 слово «установление» заменить словом </w:t>
      </w:r>
      <w:r w:rsidR="000F2DA6" w:rsidRPr="00183F8A">
        <w:rPr>
          <w:rFonts w:ascii="Arial" w:eastAsia="Times New Roman" w:hAnsi="Arial" w:cs="Arial"/>
          <w:sz w:val="24"/>
          <w:szCs w:val="24"/>
          <w:lang w:eastAsia="ru-RU"/>
        </w:rPr>
        <w:t>«введение (ввод)»</w:t>
      </w:r>
    </w:p>
    <w:p w:rsidR="009B647B" w:rsidRPr="00183F8A" w:rsidRDefault="009B647B" w:rsidP="009B6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статье 80 слово «установлению» заменить словом «введению (вводу)»</w:t>
      </w:r>
    </w:p>
    <w:p w:rsidR="00D31002" w:rsidRPr="00183F8A" w:rsidRDefault="00D31002" w:rsidP="00A068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183F8A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>1.3 в части 2 статьи 81 слова «и 4.1» заменить словами «, 4.1 и 4.3».</w:t>
      </w:r>
    </w:p>
    <w:p w:rsidR="00A65990" w:rsidRPr="00183F8A" w:rsidRDefault="0059718A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1.4 в статье 26 заменить </w:t>
      </w:r>
      <w:r w:rsidR="00AF0973" w:rsidRPr="00183F8A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общим вопросам на «ведущий специалист администрации</w:t>
      </w:r>
      <w:proofErr w:type="gramStart"/>
      <w:r w:rsidR="00AF0973" w:rsidRPr="00183F8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95A77" w:rsidRPr="00183F8A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="00795A77" w:rsidRPr="00183F8A">
        <w:rPr>
          <w:rFonts w:ascii="Arial" w:eastAsia="Times New Roman" w:hAnsi="Arial" w:cs="Arial"/>
          <w:sz w:val="24"/>
          <w:szCs w:val="24"/>
          <w:lang w:eastAsia="ru-RU"/>
        </w:rPr>
        <w:t>изменения от 21.10.2021г.)</w:t>
      </w:r>
    </w:p>
    <w:p w:rsidR="00A65990" w:rsidRPr="00183F8A" w:rsidRDefault="00A65990" w:rsidP="00A6599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Видимского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65990" w:rsidRPr="00183F8A" w:rsidRDefault="00A65990" w:rsidP="00A6599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3. Главе Видимского муниципального образования опубликовать муниципальный правовой акт Видимского муниципального образования после государственной регистрации в течение 7 дней и направить в Министерство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Видимского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65990" w:rsidRPr="00183F8A" w:rsidRDefault="00A65990" w:rsidP="00A65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информационном издании «Вестник Видимского муниципального образования».</w:t>
      </w: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Видимского </w:t>
      </w: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</w:t>
      </w:r>
      <w:r w:rsidR="001C357B"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С.З. Гаталюк </w:t>
      </w: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Видимского </w:t>
      </w: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</w:t>
      </w:r>
      <w:r w:rsidR="001C357B"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8517AD" w:rsidRPr="00183F8A">
        <w:rPr>
          <w:rFonts w:ascii="Arial" w:eastAsia="Times New Roman" w:hAnsi="Arial" w:cs="Arial"/>
          <w:sz w:val="24"/>
          <w:szCs w:val="24"/>
          <w:lang w:eastAsia="ru-RU"/>
        </w:rPr>
        <w:t xml:space="preserve"> А.А. Кононов</w:t>
      </w:r>
    </w:p>
    <w:p w:rsidR="00A65990" w:rsidRPr="00183F8A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6E" w:rsidRPr="00183F8A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Pr="00183F8A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Pr="00183F8A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Pr="00183F8A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sectPr w:rsidR="0058156E" w:rsidRPr="00183F8A" w:rsidSect="00A814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313C"/>
    <w:multiLevelType w:val="hybridMultilevel"/>
    <w:tmpl w:val="33AE0AA2"/>
    <w:lvl w:ilvl="0" w:tplc="90BE57CA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04468"/>
    <w:rsid w:val="00015299"/>
    <w:rsid w:val="00051CE6"/>
    <w:rsid w:val="00062E4E"/>
    <w:rsid w:val="000766F1"/>
    <w:rsid w:val="00076F83"/>
    <w:rsid w:val="000803DB"/>
    <w:rsid w:val="000C34FC"/>
    <w:rsid w:val="000C3E42"/>
    <w:rsid w:val="000D5969"/>
    <w:rsid w:val="000E333D"/>
    <w:rsid w:val="000E536F"/>
    <w:rsid w:val="000F2DA6"/>
    <w:rsid w:val="001206EC"/>
    <w:rsid w:val="001249E3"/>
    <w:rsid w:val="001643AB"/>
    <w:rsid w:val="00167E2F"/>
    <w:rsid w:val="00183BB9"/>
    <w:rsid w:val="00183F8A"/>
    <w:rsid w:val="001A2370"/>
    <w:rsid w:val="001C357B"/>
    <w:rsid w:val="001D643C"/>
    <w:rsid w:val="001F0A7F"/>
    <w:rsid w:val="0020067D"/>
    <w:rsid w:val="0023241C"/>
    <w:rsid w:val="002327A2"/>
    <w:rsid w:val="0026241D"/>
    <w:rsid w:val="00272F7B"/>
    <w:rsid w:val="0027444A"/>
    <w:rsid w:val="002B39DF"/>
    <w:rsid w:val="002B3CA2"/>
    <w:rsid w:val="00303326"/>
    <w:rsid w:val="003136F8"/>
    <w:rsid w:val="0034590F"/>
    <w:rsid w:val="00367991"/>
    <w:rsid w:val="003C2497"/>
    <w:rsid w:val="00411835"/>
    <w:rsid w:val="004133D9"/>
    <w:rsid w:val="00416388"/>
    <w:rsid w:val="0045186C"/>
    <w:rsid w:val="00455577"/>
    <w:rsid w:val="0045704D"/>
    <w:rsid w:val="00476DCA"/>
    <w:rsid w:val="005100E3"/>
    <w:rsid w:val="00555D3A"/>
    <w:rsid w:val="005746B7"/>
    <w:rsid w:val="0058156E"/>
    <w:rsid w:val="00586113"/>
    <w:rsid w:val="00587765"/>
    <w:rsid w:val="0059718A"/>
    <w:rsid w:val="006137B7"/>
    <w:rsid w:val="0062209E"/>
    <w:rsid w:val="006248EF"/>
    <w:rsid w:val="006405C6"/>
    <w:rsid w:val="00641CA4"/>
    <w:rsid w:val="00657C62"/>
    <w:rsid w:val="00673DAB"/>
    <w:rsid w:val="006B14F9"/>
    <w:rsid w:val="006B4D10"/>
    <w:rsid w:val="006B7BB3"/>
    <w:rsid w:val="006C6961"/>
    <w:rsid w:val="006F0570"/>
    <w:rsid w:val="006F4A93"/>
    <w:rsid w:val="00714CA6"/>
    <w:rsid w:val="00730839"/>
    <w:rsid w:val="00755309"/>
    <w:rsid w:val="00787339"/>
    <w:rsid w:val="00795A77"/>
    <w:rsid w:val="007B1776"/>
    <w:rsid w:val="007B3F47"/>
    <w:rsid w:val="007B519A"/>
    <w:rsid w:val="007C7783"/>
    <w:rsid w:val="007F743C"/>
    <w:rsid w:val="0080777D"/>
    <w:rsid w:val="00812948"/>
    <w:rsid w:val="0082183B"/>
    <w:rsid w:val="00844C93"/>
    <w:rsid w:val="008517AD"/>
    <w:rsid w:val="00863172"/>
    <w:rsid w:val="008A3690"/>
    <w:rsid w:val="008D14FB"/>
    <w:rsid w:val="008D40CE"/>
    <w:rsid w:val="008D5D79"/>
    <w:rsid w:val="008E0D4F"/>
    <w:rsid w:val="008F3F0B"/>
    <w:rsid w:val="00907627"/>
    <w:rsid w:val="0091118B"/>
    <w:rsid w:val="009B2C2E"/>
    <w:rsid w:val="009B3333"/>
    <w:rsid w:val="009B647B"/>
    <w:rsid w:val="009D07E2"/>
    <w:rsid w:val="009D5213"/>
    <w:rsid w:val="009D5B27"/>
    <w:rsid w:val="009E46E2"/>
    <w:rsid w:val="009F0663"/>
    <w:rsid w:val="00A00D78"/>
    <w:rsid w:val="00A0686B"/>
    <w:rsid w:val="00A65990"/>
    <w:rsid w:val="00A76CBF"/>
    <w:rsid w:val="00A8144E"/>
    <w:rsid w:val="00AA636B"/>
    <w:rsid w:val="00AE2328"/>
    <w:rsid w:val="00AF0973"/>
    <w:rsid w:val="00B15FEA"/>
    <w:rsid w:val="00B6238F"/>
    <w:rsid w:val="00B815B5"/>
    <w:rsid w:val="00BD6178"/>
    <w:rsid w:val="00C03FAC"/>
    <w:rsid w:val="00C41DFB"/>
    <w:rsid w:val="00C438AF"/>
    <w:rsid w:val="00C53EF1"/>
    <w:rsid w:val="00C624B0"/>
    <w:rsid w:val="00C81C22"/>
    <w:rsid w:val="00CF1AD2"/>
    <w:rsid w:val="00D22FD2"/>
    <w:rsid w:val="00D31002"/>
    <w:rsid w:val="00D52987"/>
    <w:rsid w:val="00D52A1C"/>
    <w:rsid w:val="00D90E3C"/>
    <w:rsid w:val="00DD1705"/>
    <w:rsid w:val="00DD38BD"/>
    <w:rsid w:val="00DD61F9"/>
    <w:rsid w:val="00DD6D02"/>
    <w:rsid w:val="00E825A6"/>
    <w:rsid w:val="00E96DC4"/>
    <w:rsid w:val="00E97DBD"/>
    <w:rsid w:val="00EC514C"/>
    <w:rsid w:val="00F00EE2"/>
    <w:rsid w:val="00F71515"/>
    <w:rsid w:val="00FA089C"/>
    <w:rsid w:val="00FF1536"/>
    <w:rsid w:val="00FF1DD4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6E-D6BF-494B-A50E-B3013FC7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E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2739-0A8E-4B23-98B9-C28DA3EA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2021-11-02T07:19:00Z</cp:lastPrinted>
  <dcterms:created xsi:type="dcterms:W3CDTF">2019-02-27T07:32:00Z</dcterms:created>
  <dcterms:modified xsi:type="dcterms:W3CDTF">2021-11-16T03:17:00Z</dcterms:modified>
</cp:coreProperties>
</file>