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13" w:rsidRDefault="00B807E4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29.10.2021Г. №216б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C1EC7">
        <w:rPr>
          <w:rFonts w:ascii="Arial" w:hAnsi="Arial" w:cs="Arial"/>
          <w:b/>
          <w:sz w:val="32"/>
          <w:szCs w:val="32"/>
        </w:rPr>
        <w:t>ОБ УТВЕРЖДЕНИИ ПОРЯДКА УЧЕТА ПРЕДЛОЖЕНИЙ ГРАЖДАН ПО ПРОЕКТУ РЕШЕНИЯ ДУМЫ ВИДИМСКОГО ГОРОДСКОГО ПОСЕЛЕНИЯ «О ВНЕСЕНИИ ИЗМЕНЕНИЙ И ДОПОЛНЕНИЙ В УСТАВ ВИДИМСКОГО ГП</w:t>
      </w:r>
      <w:r>
        <w:rPr>
          <w:rFonts w:ascii="Arial" w:hAnsi="Arial" w:cs="Arial"/>
          <w:b/>
          <w:sz w:val="32"/>
          <w:szCs w:val="32"/>
        </w:rPr>
        <w:t>»</w:t>
      </w:r>
      <w:r w:rsidRPr="005C1EC7">
        <w:rPr>
          <w:rFonts w:ascii="Arial" w:hAnsi="Arial" w:cs="Arial"/>
          <w:b/>
          <w:sz w:val="32"/>
          <w:szCs w:val="32"/>
        </w:rPr>
        <w:t xml:space="preserve"> И УЧАСТИЕ ГРАЖДАН В ЕГО ОБСУЖДЕНИИ </w:t>
      </w:r>
    </w:p>
    <w:p w:rsidR="00DC1A13" w:rsidRDefault="00DC1A13" w:rsidP="00DC1A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C1A13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В соответствии с Уставом Видимского муниципального образования, Дума Видимского городского поселения</w:t>
      </w:r>
    </w:p>
    <w:p w:rsidR="00DC1A13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C1A13" w:rsidRPr="005C1EC7" w:rsidRDefault="00DC1A13" w:rsidP="00DC1A13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C1A13" w:rsidRDefault="00DC1A13" w:rsidP="00DC1A13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DC1A13" w:rsidRPr="005C1EC7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1. Утвердить «Порядок учета предложений граждан по проекту решения Думы Видимского городского поселения «О внесении изменений и дополнений в Устав Видимского муниципального образования и участия граждан в его обсуждении» (прилагается).</w:t>
      </w:r>
    </w:p>
    <w:p w:rsidR="00DC1A13" w:rsidRPr="005C1EC7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C1A13" w:rsidRPr="005C1EC7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одновременно с проектом решения Думы Видимского городского поселения «О внесении изменений и дополнений в Устав Видимского муниципальн</w:t>
      </w:r>
      <w:r>
        <w:rPr>
          <w:rFonts w:ascii="Arial" w:hAnsi="Arial" w:cs="Arial"/>
          <w:sz w:val="24"/>
          <w:szCs w:val="24"/>
        </w:rPr>
        <w:t>ого образования» в информационном издании «</w:t>
      </w:r>
      <w:r w:rsidRPr="005C1EC7">
        <w:rPr>
          <w:rFonts w:ascii="Arial" w:hAnsi="Arial" w:cs="Arial"/>
          <w:sz w:val="24"/>
          <w:szCs w:val="24"/>
        </w:rPr>
        <w:t>Вестник Видимского муниципального образования»</w:t>
      </w:r>
      <w:r w:rsidRPr="00EA46C8">
        <w:rPr>
          <w:rFonts w:ascii="Arial" w:hAnsi="Arial" w:cs="Arial"/>
          <w:iCs/>
          <w:sz w:val="24"/>
          <w:szCs w:val="24"/>
        </w:rPr>
        <w:t xml:space="preserve"> и на официальном сайте администрации в сети Интернет</w:t>
      </w:r>
      <w:r w:rsidRPr="005C1EC7">
        <w:rPr>
          <w:rFonts w:ascii="Arial" w:hAnsi="Arial" w:cs="Arial"/>
          <w:sz w:val="24"/>
          <w:szCs w:val="24"/>
        </w:rPr>
        <w:t>.</w:t>
      </w:r>
    </w:p>
    <w:p w:rsidR="00DC1A13" w:rsidRPr="005C1EC7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C1A13" w:rsidRPr="005C1EC7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1EC7">
        <w:rPr>
          <w:rFonts w:ascii="Arial" w:hAnsi="Arial" w:cs="Arial"/>
          <w:sz w:val="24"/>
          <w:szCs w:val="24"/>
        </w:rPr>
        <w:t>3. Контроль над исполнением настоящего решения оставляю за собой.</w:t>
      </w:r>
    </w:p>
    <w:p w:rsidR="00DC1A13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Председатель Думы Видимского</w:t>
      </w: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городского поселения                                                   А.А.</w:t>
      </w:r>
      <w:r w:rsidR="00DB7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Кононов</w:t>
      </w: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городского</w:t>
      </w:r>
    </w:p>
    <w:p w:rsidR="00DC1A13" w:rsidRDefault="00DC1A13" w:rsidP="00DC1A13">
      <w:pPr>
        <w:tabs>
          <w:tab w:val="left" w:pos="900"/>
          <w:tab w:val="left" w:pos="68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поселения                                                      </w:t>
      </w:r>
      <w:r>
        <w:rPr>
          <w:rFonts w:ascii="Arial" w:hAnsi="Arial" w:cs="Arial"/>
          <w:sz w:val="24"/>
          <w:szCs w:val="24"/>
        </w:rPr>
        <w:tab/>
        <w:t>С.З. Гаталюк</w:t>
      </w: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1A13" w:rsidRDefault="00DC1A13" w:rsidP="00DC1A13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DC1A13" w:rsidRDefault="00DC1A13" w:rsidP="00DC1A13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right"/>
        <w:rPr>
          <w:rFonts w:ascii="Courier New" w:eastAsia="Times New Roman" w:hAnsi="Courier New" w:cs="Courier New"/>
          <w:b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>Приложение                                                                                                                               к решению Думы Видимского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/>
        <w:jc w:val="right"/>
        <w:rPr>
          <w:rFonts w:ascii="Courier New" w:eastAsia="Times New Roman" w:hAnsi="Courier New" w:cs="Courier New"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                                                           </w:t>
      </w:r>
      <w:r>
        <w:rPr>
          <w:rFonts w:ascii="Courier New" w:eastAsia="Times New Roman" w:hAnsi="Courier New" w:cs="Courier New"/>
          <w:spacing w:val="-20"/>
          <w:lang w:eastAsia="ru-RU"/>
        </w:rPr>
        <w:t xml:space="preserve">  </w:t>
      </w:r>
      <w:r w:rsidRPr="00EA46C8">
        <w:rPr>
          <w:rFonts w:ascii="Courier New" w:eastAsia="Times New Roman" w:hAnsi="Courier New" w:cs="Courier New"/>
          <w:spacing w:val="-20"/>
          <w:lang w:eastAsia="ru-RU"/>
        </w:rPr>
        <w:t>городского поселения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line="240" w:lineRule="auto"/>
        <w:jc w:val="right"/>
        <w:rPr>
          <w:rFonts w:ascii="Courier New" w:eastAsia="Times New Roman" w:hAnsi="Courier New" w:cs="Courier New"/>
          <w:spacing w:val="-20"/>
          <w:lang w:eastAsia="ru-RU"/>
        </w:rPr>
      </w:pP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                                         </w:t>
      </w:r>
      <w:r>
        <w:rPr>
          <w:rFonts w:ascii="Courier New" w:eastAsia="Times New Roman" w:hAnsi="Courier New" w:cs="Courier New"/>
          <w:spacing w:val="-20"/>
          <w:lang w:eastAsia="ru-RU"/>
        </w:rPr>
        <w:t xml:space="preserve">             от 29 октября 2021 г. №   </w:t>
      </w:r>
      <w:r w:rsidRPr="00EA46C8">
        <w:rPr>
          <w:rFonts w:ascii="Courier New" w:eastAsia="Times New Roman" w:hAnsi="Courier New" w:cs="Courier New"/>
          <w:spacing w:val="-20"/>
          <w:lang w:eastAsia="ru-RU"/>
        </w:rPr>
        <w:t xml:space="preserve"> 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Courier New" w:eastAsia="Times New Roman" w:hAnsi="Courier New" w:cs="Courier New"/>
          <w:spacing w:val="-20"/>
          <w:lang w:eastAsia="ru-RU"/>
        </w:rPr>
      </w:pP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ПОРЯДОК УЧЁТА ПРЕДЛОЖЕНИЙ ГРАЖДАН ПО РЕШЕНИЮ ДУМЫ ВИДИМСКОГО ГОРОДСКОГО ПОСЕЛЕНИЯ «О ВНЕСЕНИИ ИЗМЕНЕНИЙ И ДОПОЛНЕНИЙ В УСТАВ ВИДИМСКОГО МУНИЦИПАЛЬНОГО ОБРАЗОВАНИЯ»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И УЧАСТИЕ ГРАЖДАН В ЕГО ОБСУЖДЕНИИ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</w:pPr>
    </w:p>
    <w:p w:rsidR="00DC1A13" w:rsidRPr="00D91F61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 Видимского городского поселения «О внесении изменений и дополнений в Устав Видимского муниципального образования» (далее – решение Думы) принимаются от населения муниципального образования.</w:t>
      </w:r>
    </w:p>
    <w:p w:rsidR="00DC1A13" w:rsidRPr="00D91F61" w:rsidRDefault="00DC1A13" w:rsidP="00DC1A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граждан принимаются в течении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30 дней со дня опубликования решения Думы в средствах массовой информации.</w:t>
      </w:r>
    </w:p>
    <w:p w:rsidR="00DC1A13" w:rsidRPr="00D91F61" w:rsidRDefault="00DC1A13" w:rsidP="00DC1A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 должны быть представлены в следующей форме:</w:t>
      </w:r>
    </w:p>
    <w:p w:rsidR="00DC1A13" w:rsidRPr="00D91F61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DC1A13" w:rsidRPr="00D91F61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D91F61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Предложения по решению Думы.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78"/>
        <w:gridCol w:w="3019"/>
        <w:gridCol w:w="1974"/>
      </w:tblGrid>
      <w:tr w:rsidR="00DC1A13" w:rsidRPr="00EA46C8" w:rsidTr="00C33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Текст решения Думы</w:t>
            </w:r>
          </w:p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с указанием части, пункта, абзаца.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>Предложение по тексту, указанному в графе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  <w:r w:rsidRPr="00EA46C8"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  <w:t xml:space="preserve">Обоснование </w:t>
            </w:r>
          </w:p>
        </w:tc>
      </w:tr>
      <w:tr w:rsidR="00DC1A13" w:rsidRPr="00EA46C8" w:rsidTr="00C331D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  <w:tr w:rsidR="00DC1A13" w:rsidRPr="00EA46C8" w:rsidTr="00C33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  <w:tr w:rsidR="00DC1A13" w:rsidRPr="00EA46C8" w:rsidTr="00C33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13" w:rsidRPr="00EA46C8" w:rsidRDefault="00DC1A13" w:rsidP="00C331D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5" w:firstLine="562"/>
              <w:jc w:val="both"/>
              <w:rPr>
                <w:rFonts w:ascii="Arial" w:eastAsia="Times New Roman" w:hAnsi="Arial" w:cs="Arial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При желании можно указать: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Фамилия, имя, отчество гражданина, год рождения, адрес места жительства, личная подпись и дата.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4. Предложения по проекту принимаются: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- Администрацией Видимского городского поселения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9.00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13.00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14.00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17.00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по адресу: п. Видим, ул. Нагорная, дом 1 «а», кабинет № 1.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- Думой Видимского городского </w:t>
      </w: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поселения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9.00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3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13.00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и с </w:t>
      </w:r>
      <w:smartTag w:uri="urn:schemas-microsoft-com:office:smarttags" w:element="time">
        <w:smartTagPr>
          <w:attr w:name="Hour" w:val="14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14.00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EA46C8">
          <w:rPr>
            <w:rFonts w:ascii="Arial" w:eastAsia="Times New Roman" w:hAnsi="Arial" w:cs="Arial"/>
            <w:spacing w:val="-20"/>
            <w:sz w:val="24"/>
            <w:szCs w:val="24"/>
            <w:lang w:eastAsia="ru-RU"/>
          </w:rPr>
          <w:t>17.00</w:t>
        </w:r>
      </w:smartTag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по адресу: п. Видим, ул. Нагорная, дом 1 «а», кабинет № 2.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Либо могут быть направлены по почте по адресу: 665660  Иркутская область, Нижнеилимский район,  п. Видим, ул. Нагорная, дом 1 «а», с пометкой (Предложения по проекту Устава).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5. Поступившие предложения граждан рассматриваются на заседании рабочей группы по учёту и анализу предложений граждан по решению Думы.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6. Предложения по решению Думы, вынесенные с нарушением порядка, срока, и формы, предусмотренных настоящим Порядком, по решению рабочей группы по учету и анализу предложений граждан по решению Думы могут быть оставлены без рассмотрения.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7.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предложения. Решение рабочей группы по учету и анализу предложений граждан по проекту устава оформляется протоколом.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lastRenderedPageBreak/>
        <w:t>8. Рабочая группа по учету и анализу предложений граждан по проекту Устава представляет в Думу Видимского городского поселения проект Устава, доработанный по результатам рассмотрения предложений граждан, вместе с информацией о количестве поступивших предложений по проекту Устава, и результатах их рассмотрения.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9. Граждане, направившие предложения по решению Думы, вправе при рассмотрении их предложений участвовать в заседаниях: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- рабочей группы по учету и анализу предложений граждан по решению Думы;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- Думы Видимского городского поселения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10.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Видимского городского поселения «О внесении изменений и дополнений в  Устав Видимского муниципального образования».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11. По просьбе граждан, направивших предложения по решению Думы, им сообщается в письменной или устной форме о результатах их предложений в срок, указанный в пункте 10 настоящего Порядка.  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Председатель Думы Видимского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городского поселения                                                         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                     </w:t>
      </w: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А. А. Кононов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Глава Видимского 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городского поселения                                                           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                    </w:t>
      </w: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>С.З</w:t>
      </w:r>
      <w:r>
        <w:rPr>
          <w:rFonts w:ascii="Arial" w:eastAsia="Times New Roman" w:hAnsi="Arial" w:cs="Arial"/>
          <w:spacing w:val="-20"/>
          <w:sz w:val="24"/>
          <w:szCs w:val="24"/>
          <w:lang w:eastAsia="ru-RU"/>
        </w:rPr>
        <w:t>.</w:t>
      </w:r>
      <w:r w:rsidRPr="00EA46C8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Гаталюк</w:t>
      </w:r>
    </w:p>
    <w:p w:rsidR="00DC1A13" w:rsidRPr="00EA46C8" w:rsidRDefault="00DC1A13" w:rsidP="00DC1A13">
      <w:pPr>
        <w:shd w:val="clear" w:color="auto" w:fill="FFFFFF"/>
        <w:tabs>
          <w:tab w:val="left" w:pos="0"/>
        </w:tabs>
        <w:spacing w:after="0" w:line="240" w:lineRule="auto"/>
        <w:ind w:left="5" w:firstLine="562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</w:p>
    <w:p w:rsidR="003D00B9" w:rsidRDefault="003D00B9"/>
    <w:sectPr w:rsidR="003D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89"/>
    <w:rsid w:val="00342F89"/>
    <w:rsid w:val="003D00B9"/>
    <w:rsid w:val="00B807E4"/>
    <w:rsid w:val="00BE66FA"/>
    <w:rsid w:val="00DB7A3E"/>
    <w:rsid w:val="00DC1A13"/>
    <w:rsid w:val="00E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AE07-DF86-4B55-8064-58AFA138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2021-11-16T02:22:00Z</dcterms:created>
  <dcterms:modified xsi:type="dcterms:W3CDTF">2021-11-16T02:22:00Z</dcterms:modified>
</cp:coreProperties>
</file>