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56E" w:rsidRDefault="0058156E" w:rsidP="0058156E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01.03.2019Г. №</w:t>
      </w:r>
      <w:r w:rsidR="00D22FD2">
        <w:rPr>
          <w:rFonts w:ascii="Arial" w:hAnsi="Arial" w:cs="Arial"/>
          <w:b/>
          <w:sz w:val="32"/>
          <w:szCs w:val="32"/>
        </w:rPr>
        <w:t>126</w:t>
      </w:r>
      <w:bookmarkStart w:id="0" w:name="_GoBack"/>
      <w:bookmarkEnd w:id="0"/>
    </w:p>
    <w:p w:rsidR="0058156E" w:rsidRDefault="0058156E" w:rsidP="0058156E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8156E" w:rsidRDefault="0058156E" w:rsidP="0058156E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8156E" w:rsidRDefault="0058156E" w:rsidP="0058156E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8156E" w:rsidRDefault="0058156E" w:rsidP="0058156E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«НИЖНЕИЛИМСКИЙ РАЙОН»</w:t>
      </w:r>
    </w:p>
    <w:p w:rsidR="0058156E" w:rsidRDefault="0058156E" w:rsidP="0058156E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ВИДИМСКОЕ МУНИЦИПАЛЬНОЕ ОБРАЗОВАНИЕ</w:t>
      </w:r>
    </w:p>
    <w:p w:rsidR="0058156E" w:rsidRDefault="0058156E" w:rsidP="0058156E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ПОСЕЛЕНИЯ</w:t>
      </w:r>
    </w:p>
    <w:p w:rsidR="0058156E" w:rsidRDefault="0058156E" w:rsidP="0058156E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58156E" w:rsidRDefault="0058156E" w:rsidP="0058156E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58156E" w:rsidRDefault="0058156E" w:rsidP="0058156E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ОПУБЛИКОВАНИИ ПРОЕКТА РЕШЕНИЯ ДУМЫ ВИДИМСКОГО ГОРОДСКОГО ПОСЕЛЕНИЯ «О ВНЕСЕНИИ ИЗМЕНЕНИЙ И ДОПОЛНЕНИЙ В УСТАВ ВИДИМСКОГО МУНИЦИПАЛЬНОГО ОБРАЗОВАНИЯ»</w:t>
      </w:r>
    </w:p>
    <w:p w:rsidR="0058156E" w:rsidRDefault="0058156E" w:rsidP="0058156E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58156E" w:rsidRPr="006405C6" w:rsidRDefault="0058156E" w:rsidP="0058156E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405C6">
        <w:rPr>
          <w:rFonts w:ascii="Arial" w:hAnsi="Arial" w:cs="Arial"/>
          <w:sz w:val="24"/>
          <w:szCs w:val="24"/>
        </w:rPr>
        <w:t>В соответствии с Федеральным законом № 131-ФЗ от 06.10.2003г. «Об общих принципах организации местного самоуправления в Российской Федерации», федеральным и региональным за</w:t>
      </w:r>
      <w:r>
        <w:rPr>
          <w:rFonts w:ascii="Arial" w:hAnsi="Arial" w:cs="Arial"/>
          <w:sz w:val="24"/>
          <w:szCs w:val="24"/>
        </w:rPr>
        <w:t xml:space="preserve">конодательством, Уставом Видимского </w:t>
      </w:r>
      <w:r w:rsidRPr="006405C6">
        <w:rPr>
          <w:rFonts w:ascii="Arial" w:hAnsi="Arial" w:cs="Arial"/>
          <w:sz w:val="24"/>
          <w:szCs w:val="24"/>
        </w:rPr>
        <w:t xml:space="preserve">муниципального образования, Дума Видимского городского поселения Нижнеилимского района  </w:t>
      </w:r>
    </w:p>
    <w:p w:rsidR="0058156E" w:rsidRDefault="0058156E" w:rsidP="0058156E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8156E" w:rsidRDefault="0058156E" w:rsidP="0058156E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58156E" w:rsidRDefault="0058156E" w:rsidP="0058156E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</w:p>
    <w:p w:rsidR="0058156E" w:rsidRPr="006405C6" w:rsidRDefault="0058156E" w:rsidP="0058156E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405C6">
        <w:rPr>
          <w:rFonts w:ascii="Arial" w:hAnsi="Arial" w:cs="Arial"/>
          <w:sz w:val="24"/>
          <w:szCs w:val="24"/>
        </w:rPr>
        <w:t>1.Опубликовать проект решения Думы Видимского городского поселения «О внесении изменений и дополнений в Устав Видимског</w:t>
      </w:r>
      <w:r>
        <w:rPr>
          <w:rFonts w:ascii="Arial" w:hAnsi="Arial" w:cs="Arial"/>
          <w:sz w:val="24"/>
          <w:szCs w:val="24"/>
        </w:rPr>
        <w:t>о муниципального образования» в информационном издании</w:t>
      </w:r>
      <w:r w:rsidRPr="006405C6">
        <w:rPr>
          <w:rFonts w:ascii="Arial" w:hAnsi="Arial" w:cs="Arial"/>
          <w:sz w:val="24"/>
          <w:szCs w:val="24"/>
        </w:rPr>
        <w:t xml:space="preserve"> «Вестник Видимского муниципального образования» </w:t>
      </w:r>
      <w:r w:rsidRPr="006405C6">
        <w:rPr>
          <w:rFonts w:ascii="Arial" w:hAnsi="Arial" w:cs="Arial"/>
          <w:iCs/>
          <w:sz w:val="24"/>
          <w:szCs w:val="24"/>
        </w:rPr>
        <w:t>и на официальном сайте администрации в сети Интернет</w:t>
      </w:r>
      <w:r w:rsidRPr="006405C6">
        <w:rPr>
          <w:rFonts w:ascii="Arial" w:hAnsi="Arial" w:cs="Arial"/>
          <w:sz w:val="24"/>
          <w:szCs w:val="24"/>
        </w:rPr>
        <w:t xml:space="preserve"> (прилагается). </w:t>
      </w:r>
    </w:p>
    <w:p w:rsidR="0058156E" w:rsidRPr="006405C6" w:rsidRDefault="0058156E" w:rsidP="0058156E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405C6">
        <w:rPr>
          <w:rFonts w:ascii="Arial" w:hAnsi="Arial" w:cs="Arial"/>
          <w:sz w:val="24"/>
          <w:szCs w:val="24"/>
        </w:rPr>
        <w:t>2.Контроль над исполнением настоящего решения оставляю за собой.</w:t>
      </w:r>
    </w:p>
    <w:p w:rsidR="0058156E" w:rsidRDefault="0058156E" w:rsidP="0058156E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8156E" w:rsidRDefault="0058156E" w:rsidP="0058156E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8156E" w:rsidRDefault="0058156E" w:rsidP="0058156E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Председатель Думы Видимского</w:t>
      </w:r>
    </w:p>
    <w:p w:rsidR="0058156E" w:rsidRDefault="0058156E" w:rsidP="0058156E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городского поселения                                                       О.И. Музыкин</w:t>
      </w:r>
    </w:p>
    <w:p w:rsidR="0058156E" w:rsidRDefault="0058156E" w:rsidP="0058156E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8156E" w:rsidRDefault="0058156E" w:rsidP="0058156E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8156E" w:rsidRDefault="0058156E" w:rsidP="0058156E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Глава Видимского городского</w:t>
      </w:r>
    </w:p>
    <w:p w:rsidR="0058156E" w:rsidRDefault="0058156E" w:rsidP="0058156E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поселения                                                                          С.З. Гаталюк</w:t>
      </w:r>
    </w:p>
    <w:p w:rsidR="0058156E" w:rsidRDefault="0058156E" w:rsidP="0058156E">
      <w:pPr>
        <w:tabs>
          <w:tab w:val="left" w:pos="90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</w:p>
    <w:p w:rsidR="0058156E" w:rsidRDefault="0058156E" w:rsidP="0080777D">
      <w:pPr>
        <w:tabs>
          <w:tab w:val="center" w:pos="4677"/>
          <w:tab w:val="left" w:pos="7770"/>
          <w:tab w:val="left" w:pos="8160"/>
        </w:tabs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58156E" w:rsidRDefault="0058156E" w:rsidP="0080777D">
      <w:pPr>
        <w:tabs>
          <w:tab w:val="center" w:pos="4677"/>
          <w:tab w:val="left" w:pos="7770"/>
          <w:tab w:val="left" w:pos="8160"/>
        </w:tabs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58156E" w:rsidRDefault="0058156E" w:rsidP="0080777D">
      <w:pPr>
        <w:tabs>
          <w:tab w:val="center" w:pos="4677"/>
          <w:tab w:val="left" w:pos="7770"/>
          <w:tab w:val="left" w:pos="8160"/>
        </w:tabs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58156E" w:rsidRDefault="0058156E" w:rsidP="0080777D">
      <w:pPr>
        <w:tabs>
          <w:tab w:val="center" w:pos="4677"/>
          <w:tab w:val="left" w:pos="7770"/>
          <w:tab w:val="left" w:pos="8160"/>
        </w:tabs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58156E" w:rsidRDefault="0058156E" w:rsidP="0080777D">
      <w:pPr>
        <w:tabs>
          <w:tab w:val="center" w:pos="4677"/>
          <w:tab w:val="left" w:pos="7770"/>
          <w:tab w:val="left" w:pos="8160"/>
        </w:tabs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58156E" w:rsidRDefault="0058156E" w:rsidP="0080777D">
      <w:pPr>
        <w:tabs>
          <w:tab w:val="center" w:pos="4677"/>
          <w:tab w:val="left" w:pos="7770"/>
          <w:tab w:val="left" w:pos="8160"/>
        </w:tabs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58156E" w:rsidRDefault="0058156E" w:rsidP="0080777D">
      <w:pPr>
        <w:tabs>
          <w:tab w:val="center" w:pos="4677"/>
          <w:tab w:val="left" w:pos="7770"/>
          <w:tab w:val="left" w:pos="8160"/>
        </w:tabs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9B3333" w:rsidRPr="0082183B" w:rsidRDefault="00641CA4" w:rsidP="0080777D">
      <w:pPr>
        <w:tabs>
          <w:tab w:val="center" w:pos="4677"/>
          <w:tab w:val="left" w:pos="7770"/>
          <w:tab w:val="left" w:pos="8160"/>
        </w:tabs>
        <w:spacing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ПРОЕКТ</w:t>
      </w:r>
    </w:p>
    <w:p w:rsidR="009B3333" w:rsidRDefault="009B3333" w:rsidP="009B333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B3333" w:rsidRDefault="009B3333" w:rsidP="009B333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B3333" w:rsidRDefault="009B3333" w:rsidP="009B333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9B3333" w:rsidRDefault="009B3333" w:rsidP="009B333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«НИЖНЕИЛИМСКИЙ РАЙОН»</w:t>
      </w:r>
    </w:p>
    <w:p w:rsidR="009B3333" w:rsidRDefault="009B3333" w:rsidP="009B333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ВИДИМСКОЕ МУНИЦИПАЛЬНОЕ ОБРАЗОВАНИЕ</w:t>
      </w:r>
    </w:p>
    <w:p w:rsidR="009B3333" w:rsidRDefault="009B3333" w:rsidP="009B333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ПОСЕЛЕНИЯ</w:t>
      </w:r>
    </w:p>
    <w:p w:rsidR="009B3333" w:rsidRDefault="009B3333" w:rsidP="009B333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9B3333" w:rsidRDefault="009B3333" w:rsidP="009B333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9B3333" w:rsidRPr="00890006" w:rsidRDefault="009B3333" w:rsidP="009B333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90006">
        <w:rPr>
          <w:rFonts w:ascii="Arial" w:hAnsi="Arial" w:cs="Arial"/>
          <w:b/>
          <w:sz w:val="32"/>
          <w:szCs w:val="32"/>
        </w:rPr>
        <w:t xml:space="preserve">О ВНЕСЕНИИ ИЗМЕНЕНИЙ И ДОПОЛНЕНИЙ </w:t>
      </w:r>
    </w:p>
    <w:p w:rsidR="009B3333" w:rsidRDefault="009B3333" w:rsidP="009B333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90006">
        <w:rPr>
          <w:rFonts w:ascii="Arial" w:hAnsi="Arial" w:cs="Arial"/>
          <w:b/>
          <w:sz w:val="32"/>
          <w:szCs w:val="32"/>
        </w:rPr>
        <w:t xml:space="preserve">В УСТАВ  ВИДИМСКОГО МУНИЦИПАЛЬНОГО ОБРАЗОВАНИЯ </w:t>
      </w:r>
    </w:p>
    <w:p w:rsidR="009B3333" w:rsidRDefault="009B3333" w:rsidP="009B3333">
      <w:pPr>
        <w:spacing w:line="240" w:lineRule="auto"/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9B3333" w:rsidRDefault="009B3333" w:rsidP="009B3333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90006">
        <w:rPr>
          <w:rFonts w:ascii="Arial" w:hAnsi="Arial" w:cs="Arial"/>
          <w:sz w:val="24"/>
          <w:szCs w:val="24"/>
        </w:rPr>
        <w:t xml:space="preserve"> В целях приведения Устава  Видимского муниципального образования в соответствие с Федеральным законом № 131-ФЗ от 06.10.2003г. «Об общих принципах организации местного самоуправления в Российской Федерации», федеральным и региональным законодательством, руководствуясь Уставом  Видимского  муниципального образования, Дума Видимского муниципального образования </w:t>
      </w:r>
      <w:r>
        <w:rPr>
          <w:rFonts w:ascii="Arial" w:hAnsi="Arial" w:cs="Arial"/>
          <w:sz w:val="24"/>
          <w:szCs w:val="24"/>
        </w:rPr>
        <w:t>Нижнеилимского района</w:t>
      </w:r>
    </w:p>
    <w:p w:rsidR="009B3333" w:rsidRDefault="009B3333" w:rsidP="009B3333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B3333" w:rsidRPr="00890006" w:rsidRDefault="009B3333" w:rsidP="009B3333">
      <w:pPr>
        <w:spacing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9B3333" w:rsidRDefault="009B3333" w:rsidP="009B3333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</w:p>
    <w:p w:rsidR="009B3333" w:rsidRPr="00890006" w:rsidRDefault="009B3333" w:rsidP="009B3333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890006">
        <w:rPr>
          <w:rFonts w:ascii="Arial" w:hAnsi="Arial" w:cs="Arial"/>
          <w:sz w:val="24"/>
          <w:szCs w:val="24"/>
        </w:rPr>
        <w:t>Внести следующие изменения и дополнения в Устав Видимского муниципального образования:</w:t>
      </w:r>
    </w:p>
    <w:p w:rsidR="00D52987" w:rsidRDefault="009B3333" w:rsidP="00C81C22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1) </w:t>
      </w:r>
      <w:r w:rsidR="00C81C22">
        <w:rPr>
          <w:rFonts w:ascii="Arial" w:hAnsi="Arial" w:cs="Arial"/>
          <w:sz w:val="24"/>
          <w:szCs w:val="24"/>
        </w:rPr>
        <w:t xml:space="preserve"> в статье 6</w:t>
      </w:r>
      <w:r w:rsidR="00D52987">
        <w:rPr>
          <w:rFonts w:ascii="Arial" w:hAnsi="Arial" w:cs="Arial"/>
          <w:sz w:val="24"/>
          <w:szCs w:val="24"/>
        </w:rPr>
        <w:t>:</w:t>
      </w:r>
    </w:p>
    <w:p w:rsidR="00641CA4" w:rsidRPr="00641CA4" w:rsidRDefault="00D52987" w:rsidP="00641CA4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а)</w:t>
      </w:r>
      <w:r w:rsidR="00641CA4">
        <w:rPr>
          <w:rFonts w:ascii="Arial" w:hAnsi="Arial" w:cs="Arial"/>
          <w:sz w:val="24"/>
          <w:szCs w:val="24"/>
        </w:rPr>
        <w:t xml:space="preserve"> пункт 19 части 1 </w:t>
      </w:r>
      <w:r w:rsidR="00641CA4" w:rsidRPr="00641CA4">
        <w:rPr>
          <w:rFonts w:ascii="Arial" w:hAnsi="Arial" w:cs="Arial"/>
          <w:sz w:val="24"/>
          <w:szCs w:val="24"/>
        </w:rPr>
        <w:t> изложить в следующей редакции:</w:t>
      </w:r>
      <w:r w:rsidR="00641CA4">
        <w:rPr>
          <w:rFonts w:ascii="Arial" w:hAnsi="Arial" w:cs="Arial"/>
          <w:sz w:val="24"/>
          <w:szCs w:val="24"/>
        </w:rPr>
        <w:br/>
      </w:r>
      <w:r w:rsidR="00641CA4" w:rsidRPr="00641CA4">
        <w:rPr>
          <w:rFonts w:ascii="Arial" w:hAnsi="Arial" w:cs="Arial"/>
          <w:sz w:val="24"/>
          <w:szCs w:val="24"/>
        </w:rPr>
        <w:t>"19) участие в организации деятельности по накоплению (в том числе раздельному накоплению) и транспортированию твердых коммунальных отходов;";</w:t>
      </w:r>
    </w:p>
    <w:p w:rsidR="009B3333" w:rsidRDefault="009E46E2" w:rsidP="00641CA4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41CA4">
        <w:rPr>
          <w:rFonts w:ascii="Arial" w:hAnsi="Arial" w:cs="Arial"/>
          <w:sz w:val="24"/>
          <w:szCs w:val="24"/>
        </w:rPr>
        <w:t xml:space="preserve">     </w:t>
      </w:r>
      <w:r w:rsidR="00D52987">
        <w:rPr>
          <w:rFonts w:ascii="Arial" w:hAnsi="Arial" w:cs="Arial"/>
          <w:sz w:val="24"/>
          <w:szCs w:val="24"/>
        </w:rPr>
        <w:t xml:space="preserve"> б)</w:t>
      </w:r>
      <w:r w:rsidR="00C81C22">
        <w:rPr>
          <w:rFonts w:ascii="Arial" w:hAnsi="Arial" w:cs="Arial"/>
          <w:sz w:val="24"/>
          <w:szCs w:val="24"/>
        </w:rPr>
        <w:t xml:space="preserve"> </w:t>
      </w:r>
      <w:r w:rsidR="00641CA4">
        <w:rPr>
          <w:rFonts w:ascii="Arial" w:hAnsi="Arial" w:cs="Arial"/>
          <w:sz w:val="24"/>
          <w:szCs w:val="24"/>
        </w:rPr>
        <w:t>пункт 21</w:t>
      </w:r>
      <w:r w:rsidR="00D52987">
        <w:rPr>
          <w:rFonts w:ascii="Arial" w:hAnsi="Arial" w:cs="Arial"/>
          <w:sz w:val="24"/>
          <w:szCs w:val="24"/>
        </w:rPr>
        <w:t xml:space="preserve"> части</w:t>
      </w:r>
      <w:r w:rsidR="00641CA4">
        <w:rPr>
          <w:rFonts w:ascii="Arial" w:hAnsi="Arial" w:cs="Arial"/>
          <w:sz w:val="24"/>
          <w:szCs w:val="24"/>
        </w:rPr>
        <w:t xml:space="preserve"> 1 дополнить словами</w:t>
      </w:r>
      <w:r w:rsidR="00D52987">
        <w:rPr>
          <w:rFonts w:ascii="Arial" w:hAnsi="Arial" w:cs="Arial"/>
          <w:sz w:val="24"/>
          <w:szCs w:val="24"/>
        </w:rPr>
        <w:t>:</w:t>
      </w:r>
    </w:p>
    <w:p w:rsidR="00657C62" w:rsidRDefault="00D52987" w:rsidP="00641CA4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«</w:t>
      </w:r>
      <w:r w:rsidR="00641CA4" w:rsidRPr="00641CA4">
        <w:rPr>
          <w:rFonts w:ascii="Arial" w:hAnsi="Arial" w:cs="Arial"/>
          <w:sz w:val="24"/>
          <w:szCs w:val="24"/>
        </w:rPr>
        <w:t xml:space="preserve">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</w:t>
      </w:r>
      <w:r w:rsidR="00641CA4" w:rsidRPr="00641CA4">
        <w:rPr>
          <w:rFonts w:ascii="Arial" w:hAnsi="Arial" w:cs="Arial"/>
          <w:sz w:val="24"/>
          <w:szCs w:val="24"/>
        </w:rPr>
        <w:lastRenderedPageBreak/>
        <w:t>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 </w:t>
      </w:r>
      <w:hyperlink r:id="rId5" w:history="1">
        <w:r w:rsidR="00641CA4" w:rsidRPr="00641CA4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Градостроительным кодексом Российской Федерации</w:t>
        </w:r>
      </w:hyperlink>
      <w:r w:rsidR="00641CA4" w:rsidRPr="00641CA4">
        <w:rPr>
          <w:rFonts w:ascii="Arial" w:hAnsi="Arial" w:cs="Arial"/>
          <w:sz w:val="24"/>
          <w:szCs w:val="24"/>
        </w:rPr>
        <w:t>";</w:t>
      </w:r>
      <w:r w:rsidR="00641CA4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657C62">
        <w:rPr>
          <w:rFonts w:ascii="Arial" w:hAnsi="Arial" w:cs="Arial"/>
          <w:sz w:val="24"/>
          <w:szCs w:val="24"/>
        </w:rPr>
        <w:t xml:space="preserve">        </w:t>
      </w:r>
      <w:r w:rsidR="00641CA4">
        <w:rPr>
          <w:rFonts w:ascii="Arial" w:hAnsi="Arial" w:cs="Arial"/>
          <w:sz w:val="24"/>
          <w:szCs w:val="24"/>
        </w:rPr>
        <w:t xml:space="preserve">     </w:t>
      </w:r>
    </w:p>
    <w:p w:rsidR="00657C62" w:rsidRDefault="00657C62" w:rsidP="00B815B5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2)</w:t>
      </w:r>
      <w:r w:rsidR="008D5D79">
        <w:rPr>
          <w:rFonts w:ascii="Arial" w:hAnsi="Arial" w:cs="Arial"/>
          <w:sz w:val="24"/>
          <w:szCs w:val="24"/>
        </w:rPr>
        <w:t xml:space="preserve">  </w:t>
      </w:r>
      <w:r w:rsidR="00641CA4">
        <w:rPr>
          <w:rFonts w:ascii="Arial" w:hAnsi="Arial" w:cs="Arial"/>
          <w:sz w:val="24"/>
          <w:szCs w:val="24"/>
        </w:rPr>
        <w:t>в статье 7 часть 1</w:t>
      </w:r>
      <w:r w:rsidR="008D5D79">
        <w:rPr>
          <w:rFonts w:ascii="Arial" w:hAnsi="Arial" w:cs="Arial"/>
          <w:sz w:val="24"/>
          <w:szCs w:val="24"/>
        </w:rPr>
        <w:t>:</w:t>
      </w:r>
    </w:p>
    <w:p w:rsidR="00641CA4" w:rsidRPr="00641CA4" w:rsidRDefault="00641CA4" w:rsidP="00641CA4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а) пункт 12</w:t>
      </w:r>
      <w:r w:rsidRPr="00641CA4">
        <w:rPr>
          <w:rFonts w:ascii="Arial" w:hAnsi="Arial" w:cs="Arial"/>
          <w:sz w:val="24"/>
          <w:szCs w:val="24"/>
        </w:rPr>
        <w:t xml:space="preserve"> исключить;</w:t>
      </w:r>
    </w:p>
    <w:p w:rsidR="00641CA4" w:rsidRPr="00641CA4" w:rsidRDefault="00641CA4" w:rsidP="00641CA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б) </w:t>
      </w:r>
      <w:r w:rsidRPr="00641CA4">
        <w:rPr>
          <w:rFonts w:ascii="Arial" w:hAnsi="Arial" w:cs="Arial"/>
          <w:sz w:val="24"/>
          <w:szCs w:val="24"/>
        </w:rPr>
        <w:t>в пункте 13 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обитающими";</w:t>
      </w:r>
    </w:p>
    <w:p w:rsidR="00641CA4" w:rsidRPr="00641CA4" w:rsidRDefault="00641CA4" w:rsidP="00641CA4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41C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в) </w:t>
      </w:r>
      <w:r w:rsidRPr="00641CA4">
        <w:rPr>
          <w:rFonts w:ascii="Arial" w:hAnsi="Arial" w:cs="Arial"/>
          <w:sz w:val="24"/>
          <w:szCs w:val="24"/>
        </w:rPr>
        <w:t>дополнить пунктом 16 следующего содержания:</w:t>
      </w:r>
    </w:p>
    <w:p w:rsidR="00641CA4" w:rsidRPr="00641CA4" w:rsidRDefault="00641CA4" w:rsidP="00641CA4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41CA4">
        <w:rPr>
          <w:rFonts w:ascii="Arial" w:hAnsi="Arial" w:cs="Arial"/>
          <w:sz w:val="24"/>
          <w:szCs w:val="24"/>
        </w:rPr>
        <w:t>"16) осуществление мероприятий по защите прав потребителей, предусмотренных </w:t>
      </w:r>
      <w:hyperlink r:id="rId6" w:history="1">
        <w:r w:rsidRPr="00641CA4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 xml:space="preserve">Законом Российской Федерации от 7 февраля 1992 года </w:t>
        </w:r>
        <w:r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 xml:space="preserve">          </w:t>
        </w:r>
        <w:r w:rsidRPr="00641CA4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N 2300-I "О защите прав потребителей"."</w:t>
        </w:r>
      </w:hyperlink>
      <w:r w:rsidRPr="00641CA4">
        <w:rPr>
          <w:rFonts w:ascii="Arial" w:hAnsi="Arial" w:cs="Arial"/>
          <w:sz w:val="24"/>
          <w:szCs w:val="24"/>
        </w:rPr>
        <w:t>;</w:t>
      </w:r>
    </w:p>
    <w:p w:rsidR="00641CA4" w:rsidRDefault="008D5D79" w:rsidP="00641CA4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41CA4">
        <w:rPr>
          <w:rFonts w:ascii="Arial" w:hAnsi="Arial" w:cs="Arial"/>
          <w:sz w:val="24"/>
          <w:szCs w:val="24"/>
        </w:rPr>
        <w:t xml:space="preserve"> </w:t>
      </w:r>
      <w:r w:rsidR="00C81C22">
        <w:rPr>
          <w:rFonts w:ascii="Arial" w:hAnsi="Arial" w:cs="Arial"/>
          <w:sz w:val="24"/>
          <w:szCs w:val="24"/>
        </w:rPr>
        <w:t xml:space="preserve"> </w:t>
      </w:r>
      <w:r w:rsidR="00657C62">
        <w:rPr>
          <w:rFonts w:ascii="Arial" w:hAnsi="Arial" w:cs="Arial"/>
          <w:sz w:val="24"/>
          <w:szCs w:val="24"/>
        </w:rPr>
        <w:t>3</w:t>
      </w:r>
      <w:r w:rsidR="009B3333">
        <w:rPr>
          <w:rFonts w:ascii="Arial" w:hAnsi="Arial" w:cs="Arial"/>
          <w:sz w:val="24"/>
          <w:szCs w:val="24"/>
        </w:rPr>
        <w:t>)</w:t>
      </w:r>
      <w:r w:rsidR="00C438AF">
        <w:rPr>
          <w:rFonts w:ascii="Arial" w:hAnsi="Arial" w:cs="Arial"/>
          <w:sz w:val="24"/>
          <w:szCs w:val="24"/>
        </w:rPr>
        <w:t xml:space="preserve"> </w:t>
      </w:r>
      <w:r w:rsidR="00641CA4">
        <w:rPr>
          <w:rFonts w:ascii="Arial" w:hAnsi="Arial" w:cs="Arial"/>
          <w:sz w:val="24"/>
          <w:szCs w:val="24"/>
        </w:rPr>
        <w:t xml:space="preserve"> в статье 16:</w:t>
      </w:r>
    </w:p>
    <w:p w:rsidR="00641CA4" w:rsidRDefault="00641CA4" w:rsidP="00641CA4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а) в части 1</w:t>
      </w:r>
      <w:r w:rsidRPr="00641CA4">
        <w:rPr>
          <w:rFonts w:ascii="Arial" w:hAnsi="Arial" w:cs="Arial"/>
          <w:sz w:val="24"/>
          <w:szCs w:val="24"/>
        </w:rPr>
        <w:t xml:space="preserve"> абзац 1 изложить в следующей редакции: </w:t>
      </w:r>
    </w:p>
    <w:p w:rsidR="00641CA4" w:rsidRPr="00641CA4" w:rsidRDefault="00641CA4" w:rsidP="00641CA4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41CA4">
        <w:rPr>
          <w:rFonts w:ascii="Arial" w:hAnsi="Arial" w:cs="Arial"/>
          <w:sz w:val="24"/>
          <w:szCs w:val="24"/>
        </w:rPr>
        <w:t>«Под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значения.»</w:t>
      </w:r>
    </w:p>
    <w:p w:rsidR="00641CA4" w:rsidRDefault="00641CA4" w:rsidP="00641CA4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б) часть</w:t>
      </w:r>
      <w:r w:rsidRPr="00641C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Pr="00641CA4">
        <w:rPr>
          <w:rFonts w:ascii="Arial" w:hAnsi="Arial" w:cs="Arial"/>
          <w:sz w:val="24"/>
          <w:szCs w:val="24"/>
        </w:rPr>
        <w:t xml:space="preserve"> изложить в следующей редакции: </w:t>
      </w:r>
    </w:p>
    <w:p w:rsidR="00641CA4" w:rsidRPr="00641CA4" w:rsidRDefault="00641CA4" w:rsidP="00641CA4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41CA4">
        <w:rPr>
          <w:rFonts w:ascii="Arial" w:hAnsi="Arial" w:cs="Arial"/>
          <w:sz w:val="24"/>
          <w:szCs w:val="24"/>
        </w:rPr>
        <w:t>«Границы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представительным органом поселения.»</w:t>
      </w:r>
    </w:p>
    <w:p w:rsidR="00411835" w:rsidRDefault="00641CA4" w:rsidP="00641CA4">
      <w:pPr>
        <w:tabs>
          <w:tab w:val="left" w:pos="1200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657C62">
        <w:rPr>
          <w:rFonts w:ascii="Arial" w:hAnsi="Arial" w:cs="Arial"/>
          <w:sz w:val="24"/>
          <w:szCs w:val="24"/>
        </w:rPr>
        <w:t>4</w:t>
      </w:r>
      <w:r w:rsidR="00863172">
        <w:rPr>
          <w:rFonts w:ascii="Arial" w:hAnsi="Arial" w:cs="Arial"/>
          <w:sz w:val="24"/>
          <w:szCs w:val="24"/>
        </w:rPr>
        <w:t>)</w:t>
      </w:r>
      <w:r w:rsidR="00411835">
        <w:rPr>
          <w:rFonts w:ascii="Arial" w:hAnsi="Arial" w:cs="Arial"/>
          <w:sz w:val="24"/>
          <w:szCs w:val="24"/>
        </w:rPr>
        <w:t xml:space="preserve"> в статье</w:t>
      </w:r>
      <w:r w:rsidR="00863172">
        <w:rPr>
          <w:rFonts w:ascii="Arial" w:hAnsi="Arial" w:cs="Arial"/>
          <w:sz w:val="24"/>
          <w:szCs w:val="24"/>
        </w:rPr>
        <w:t xml:space="preserve"> 17 </w:t>
      </w:r>
    </w:p>
    <w:p w:rsidR="00641CA4" w:rsidRDefault="00641CA4" w:rsidP="00641CA4">
      <w:pPr>
        <w:tabs>
          <w:tab w:val="left" w:pos="1290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а) </w:t>
      </w:r>
      <w:r w:rsidRPr="00641CA4">
        <w:rPr>
          <w:rFonts w:ascii="Arial" w:hAnsi="Arial" w:cs="Arial"/>
          <w:sz w:val="24"/>
          <w:szCs w:val="24"/>
        </w:rPr>
        <w:t>в </w:t>
      </w:r>
      <w:hyperlink r:id="rId7" w:history="1">
        <w:r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 xml:space="preserve">части </w:t>
        </w:r>
        <w:r w:rsidRPr="00641CA4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2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641CA4">
        <w:rPr>
          <w:rFonts w:ascii="Arial" w:hAnsi="Arial" w:cs="Arial"/>
          <w:sz w:val="24"/>
          <w:szCs w:val="24"/>
        </w:rPr>
        <w:t xml:space="preserve">абзац первый изложить в следующей редакции: </w:t>
      </w:r>
    </w:p>
    <w:p w:rsidR="00641CA4" w:rsidRDefault="00641CA4" w:rsidP="00641CA4">
      <w:pPr>
        <w:tabs>
          <w:tab w:val="left" w:pos="1290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1CA4">
        <w:rPr>
          <w:rFonts w:ascii="Arial" w:hAnsi="Arial" w:cs="Arial"/>
          <w:sz w:val="24"/>
          <w:szCs w:val="24"/>
        </w:rPr>
        <w:t>«Публичные слушания проводятся по инициативе населения, представительного органа муниципального образования, главы муниципального образования или главы местной администрации, осуществляющего свои</w:t>
      </w:r>
      <w:r>
        <w:rPr>
          <w:rFonts w:ascii="Arial" w:hAnsi="Arial" w:cs="Arial"/>
          <w:sz w:val="24"/>
          <w:szCs w:val="24"/>
        </w:rPr>
        <w:t xml:space="preserve"> полномочия на основе контракта</w:t>
      </w:r>
      <w:r w:rsidRPr="00641CA4">
        <w:rPr>
          <w:rFonts w:ascii="Arial" w:hAnsi="Arial" w:cs="Arial"/>
          <w:sz w:val="24"/>
          <w:szCs w:val="24"/>
        </w:rPr>
        <w:t>.»</w:t>
      </w:r>
      <w:r>
        <w:rPr>
          <w:rFonts w:ascii="Arial" w:hAnsi="Arial" w:cs="Arial"/>
          <w:sz w:val="24"/>
          <w:szCs w:val="24"/>
        </w:rPr>
        <w:t>;</w:t>
      </w:r>
    </w:p>
    <w:p w:rsidR="00641CA4" w:rsidRPr="00641CA4" w:rsidRDefault="00641CA4" w:rsidP="00641CA4">
      <w:pPr>
        <w:tabs>
          <w:tab w:val="left" w:pos="1290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б) в части 3 пункт 1</w:t>
      </w:r>
      <w:r w:rsidRPr="00641CA4">
        <w:rPr>
          <w:rFonts w:ascii="Arial" w:hAnsi="Arial" w:cs="Arial"/>
          <w:sz w:val="24"/>
          <w:szCs w:val="24"/>
        </w:rPr>
        <w:t xml:space="preserve"> после слов «федеральных законов,» дополнить словом «Устава»;</w:t>
      </w:r>
    </w:p>
    <w:p w:rsidR="00641CA4" w:rsidRPr="00641CA4" w:rsidRDefault="00641CA4" w:rsidP="00641CA4">
      <w:pPr>
        <w:tabs>
          <w:tab w:val="left" w:pos="1290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в</w:t>
      </w:r>
      <w:r w:rsidRPr="00641CA4">
        <w:rPr>
          <w:rFonts w:ascii="Arial" w:hAnsi="Arial" w:cs="Arial"/>
          <w:sz w:val="24"/>
          <w:szCs w:val="24"/>
        </w:rPr>
        <w:t>) в части 7 слова "по проектам и вопросам, указанным в части 3 настоящей статьи," исключить.</w:t>
      </w:r>
    </w:p>
    <w:p w:rsidR="00641CA4" w:rsidRPr="00641CA4" w:rsidRDefault="00641CA4" w:rsidP="00641CA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657C62">
        <w:rPr>
          <w:rFonts w:ascii="Arial" w:hAnsi="Arial" w:cs="Arial"/>
          <w:sz w:val="24"/>
          <w:szCs w:val="24"/>
        </w:rPr>
        <w:t>5</w:t>
      </w:r>
      <w:r w:rsidR="009B333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в статье 22 часть 4 абзац 1</w:t>
      </w:r>
      <w:r w:rsidRPr="00641CA4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641CA4">
        <w:rPr>
          <w:rFonts w:ascii="Arial" w:hAnsi="Arial" w:cs="Arial"/>
          <w:sz w:val="24"/>
          <w:szCs w:val="24"/>
        </w:rPr>
        <w:t>изложить в следующей редакции: «Изменения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указанных изменений и дополнений в устав муниципального образования»;</w:t>
      </w:r>
    </w:p>
    <w:p w:rsidR="00641CA4" w:rsidRPr="00641CA4" w:rsidRDefault="00657C62" w:rsidP="00641CA4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="009B3333" w:rsidRPr="00890006">
        <w:rPr>
          <w:rFonts w:ascii="Arial" w:hAnsi="Arial" w:cs="Arial"/>
          <w:sz w:val="24"/>
          <w:szCs w:val="24"/>
        </w:rPr>
        <w:t xml:space="preserve">) </w:t>
      </w:r>
      <w:r w:rsidR="00641CA4">
        <w:rPr>
          <w:rFonts w:ascii="Arial" w:hAnsi="Arial" w:cs="Arial"/>
          <w:sz w:val="24"/>
          <w:szCs w:val="24"/>
        </w:rPr>
        <w:t xml:space="preserve">в статье 26 часть 3 абзац 2 </w:t>
      </w:r>
      <w:r w:rsidR="00641CA4" w:rsidRPr="00641CA4">
        <w:rPr>
          <w:rFonts w:ascii="Arial" w:hAnsi="Arial" w:cs="Arial"/>
          <w:sz w:val="24"/>
          <w:szCs w:val="24"/>
        </w:rPr>
        <w:t>слова «высшего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Федерации)» заменить словами «Губернатора Иркутской области»</w:t>
      </w:r>
      <w:r w:rsidR="00641CA4">
        <w:rPr>
          <w:rFonts w:ascii="Arial" w:hAnsi="Arial" w:cs="Arial"/>
          <w:sz w:val="24"/>
          <w:szCs w:val="24"/>
        </w:rPr>
        <w:t>;</w:t>
      </w:r>
    </w:p>
    <w:p w:rsidR="00641CA4" w:rsidRPr="00641CA4" w:rsidRDefault="00641CA4" w:rsidP="00641CA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5746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7) в статье 32 часть 1</w:t>
      </w:r>
      <w:r w:rsidRPr="00641CA4">
        <w:rPr>
          <w:rFonts w:ascii="Arial" w:hAnsi="Arial" w:cs="Arial"/>
          <w:sz w:val="24"/>
          <w:szCs w:val="24"/>
        </w:rPr>
        <w:t xml:space="preserve"> дополнить пунктом 12 следующего содержания:</w:t>
      </w:r>
    </w:p>
    <w:p w:rsidR="00641CA4" w:rsidRPr="00641CA4" w:rsidRDefault="00641CA4" w:rsidP="00641CA4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641CA4">
        <w:rPr>
          <w:rFonts w:ascii="Arial" w:hAnsi="Arial" w:cs="Arial"/>
          <w:sz w:val="24"/>
          <w:szCs w:val="24"/>
        </w:rPr>
        <w:t>12) утверждение правил благоустройства территории муниципального образования</w:t>
      </w:r>
      <w:r>
        <w:rPr>
          <w:rFonts w:ascii="Arial" w:hAnsi="Arial" w:cs="Arial"/>
          <w:sz w:val="24"/>
          <w:szCs w:val="24"/>
        </w:rPr>
        <w:t>»;</w:t>
      </w:r>
    </w:p>
    <w:p w:rsidR="00641CA4" w:rsidRPr="00641CA4" w:rsidRDefault="00641CA4" w:rsidP="00641CA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5746B7">
        <w:rPr>
          <w:rFonts w:ascii="Arial" w:hAnsi="Arial" w:cs="Arial"/>
          <w:sz w:val="24"/>
          <w:szCs w:val="24"/>
        </w:rPr>
        <w:t>8</w:t>
      </w:r>
      <w:r w:rsidR="009B3333" w:rsidRPr="0089000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с</w:t>
      </w:r>
      <w:r w:rsidRPr="00641CA4">
        <w:rPr>
          <w:rFonts w:ascii="Arial" w:hAnsi="Arial" w:cs="Arial"/>
          <w:sz w:val="24"/>
          <w:szCs w:val="24"/>
        </w:rPr>
        <w:t xml:space="preserve">татью 37 дополнить частью 11.1 следующего содержания: </w:t>
      </w:r>
    </w:p>
    <w:p w:rsidR="00641CA4" w:rsidRPr="00641CA4" w:rsidRDefault="00641CA4" w:rsidP="00641CA4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41CA4">
        <w:rPr>
          <w:rFonts w:ascii="Arial" w:hAnsi="Arial" w:cs="Arial"/>
          <w:sz w:val="24"/>
          <w:szCs w:val="24"/>
        </w:rPr>
        <w:t>«11.1 Встречи депутата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транспортной, или социальной инфраструктуры.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  <w:r w:rsidRPr="00641CA4">
        <w:rPr>
          <w:rFonts w:ascii="Arial" w:hAnsi="Arial" w:cs="Arial"/>
          <w:sz w:val="24"/>
          <w:szCs w:val="24"/>
        </w:rPr>
        <w:br/>
        <w:t xml:space="preserve">      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  <w:r w:rsidRPr="00641CA4">
        <w:rPr>
          <w:rFonts w:ascii="Arial" w:hAnsi="Arial" w:cs="Arial"/>
          <w:sz w:val="24"/>
          <w:szCs w:val="24"/>
        </w:rPr>
        <w:br/>
        <w:t xml:space="preserve">      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  <w:r w:rsidRPr="00641CA4">
        <w:rPr>
          <w:rFonts w:ascii="Arial" w:hAnsi="Arial" w:cs="Arial"/>
          <w:sz w:val="24"/>
          <w:szCs w:val="24"/>
        </w:rPr>
        <w:br/>
        <w:t xml:space="preserve">      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Федерации.»</w:t>
      </w:r>
      <w:r>
        <w:rPr>
          <w:rFonts w:ascii="Arial" w:hAnsi="Arial" w:cs="Arial"/>
          <w:sz w:val="24"/>
          <w:szCs w:val="24"/>
        </w:rPr>
        <w:t>;</w:t>
      </w:r>
    </w:p>
    <w:p w:rsidR="00641CA4" w:rsidRPr="00641CA4" w:rsidRDefault="00641CA4" w:rsidP="00641CA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5746B7">
        <w:rPr>
          <w:rFonts w:ascii="Arial" w:hAnsi="Arial" w:cs="Arial"/>
          <w:sz w:val="24"/>
          <w:szCs w:val="24"/>
        </w:rPr>
        <w:t>9</w:t>
      </w:r>
      <w:r w:rsidR="0062209E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в </w:t>
      </w:r>
      <w:r w:rsidR="0062209E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татье 3</w:t>
      </w:r>
      <w:r w:rsidR="008D40C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часть</w:t>
      </w:r>
      <w:r w:rsidRPr="00641CA4">
        <w:rPr>
          <w:rFonts w:ascii="Arial" w:hAnsi="Arial" w:cs="Arial"/>
          <w:sz w:val="24"/>
          <w:szCs w:val="24"/>
        </w:rPr>
        <w:t xml:space="preserve"> 4 </w:t>
      </w:r>
      <w:r>
        <w:rPr>
          <w:rFonts w:ascii="Arial" w:hAnsi="Arial" w:cs="Arial"/>
          <w:sz w:val="24"/>
          <w:szCs w:val="24"/>
        </w:rPr>
        <w:t>п</w:t>
      </w:r>
      <w:r w:rsidRPr="00641CA4">
        <w:rPr>
          <w:rFonts w:ascii="Arial" w:hAnsi="Arial" w:cs="Arial"/>
          <w:sz w:val="24"/>
          <w:szCs w:val="24"/>
        </w:rPr>
        <w:t>ункт 5 изложить в следующей редакции:</w:t>
      </w:r>
    </w:p>
    <w:p w:rsidR="00641CA4" w:rsidRPr="00641CA4" w:rsidRDefault="00641CA4" w:rsidP="00641CA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641CA4">
        <w:rPr>
          <w:rFonts w:ascii="Arial" w:hAnsi="Arial" w:cs="Arial"/>
          <w:sz w:val="24"/>
          <w:szCs w:val="24"/>
        </w:rPr>
        <w:t>«5) разработка стратегии социально-экономического развития муниципального образования;»</w:t>
      </w:r>
      <w:r>
        <w:rPr>
          <w:rFonts w:ascii="Arial" w:hAnsi="Arial" w:cs="Arial"/>
          <w:sz w:val="24"/>
          <w:szCs w:val="24"/>
        </w:rPr>
        <w:t>;</w:t>
      </w:r>
    </w:p>
    <w:p w:rsidR="00AE2328" w:rsidRDefault="00641CA4" w:rsidP="00641CA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5746B7">
        <w:rPr>
          <w:rFonts w:ascii="Arial" w:hAnsi="Arial" w:cs="Arial"/>
          <w:sz w:val="24"/>
          <w:szCs w:val="24"/>
        </w:rPr>
        <w:t>10</w:t>
      </w:r>
      <w:r w:rsidR="00AE232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в статье 56 часть 1</w:t>
      </w:r>
      <w:r w:rsidR="0045186C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641CA4" w:rsidRDefault="00641CA4" w:rsidP="00641CA4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641CA4">
        <w:rPr>
          <w:rFonts w:ascii="Arial" w:hAnsi="Arial" w:cs="Arial"/>
          <w:sz w:val="24"/>
          <w:szCs w:val="24"/>
        </w:rPr>
        <w:t>«1.</w:t>
      </w:r>
      <w:r>
        <w:rPr>
          <w:rFonts w:ascii="Arial" w:hAnsi="Arial" w:cs="Arial"/>
          <w:sz w:val="24"/>
          <w:szCs w:val="24"/>
        </w:rPr>
        <w:t xml:space="preserve"> </w:t>
      </w:r>
      <w:r w:rsidRPr="00641CA4">
        <w:rPr>
          <w:rFonts w:ascii="Arial" w:hAnsi="Arial" w:cs="Arial"/>
          <w:sz w:val="24"/>
          <w:szCs w:val="24"/>
        </w:rPr>
        <w:t>Выборному лицу местного самоуправления, осуществлявшему полномочия на постоянной основе и в этот период достигшему пенсионного возраста или потерявшему трудоспособность, в связи с прекращением его полномочий (в том числе досрочно) может устанавливаться за счет средств</w:t>
      </w:r>
      <w:r>
        <w:rPr>
          <w:rFonts w:ascii="Arial" w:hAnsi="Arial" w:cs="Arial"/>
          <w:sz w:val="24"/>
          <w:szCs w:val="24"/>
        </w:rPr>
        <w:t xml:space="preserve"> местного бюджета единовременная </w:t>
      </w:r>
      <w:r w:rsidRPr="00641CA4">
        <w:rPr>
          <w:rFonts w:ascii="Arial" w:hAnsi="Arial" w:cs="Arial"/>
          <w:sz w:val="24"/>
          <w:szCs w:val="24"/>
        </w:rPr>
        <w:t>выплата.</w:t>
      </w:r>
    </w:p>
    <w:p w:rsidR="00641CA4" w:rsidRPr="00641CA4" w:rsidRDefault="00641CA4" w:rsidP="00641CA4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41CA4">
        <w:rPr>
          <w:rFonts w:ascii="Arial" w:hAnsi="Arial" w:cs="Arial"/>
          <w:sz w:val="24"/>
          <w:szCs w:val="24"/>
        </w:rPr>
        <w:t>Указанная выплата не может быть установлена в случае прекращения полномочий указанного лица по основаниям, предусмотренным абзацем седьмым части 16 статьи 35, пунктами 2.1, 3, 6 - 9 части 6, частью 6.1 статьи 36, частью 7.1, пунктами 5 - 8 части 10, частью 10.1 статьи 40, частями 1 и 2 статьи 73 </w:t>
      </w:r>
      <w:hyperlink r:id="rId8" w:history="1">
        <w:r w:rsidRPr="00641CA4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Федерального закона</w:t>
        </w:r>
        <w:r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 xml:space="preserve"> №131-ФЗ</w:t>
        </w:r>
        <w:r w:rsidRPr="00641CA4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 xml:space="preserve"> "Об общих принципах организации местного самоуправления в Российской Федерации"</w:t>
        </w:r>
      </w:hyperlink>
      <w:r w:rsidRPr="00641CA4">
        <w:rPr>
          <w:rFonts w:ascii="Arial" w:hAnsi="Arial" w:cs="Arial"/>
          <w:sz w:val="24"/>
          <w:szCs w:val="24"/>
        </w:rPr>
        <w:t>.»</w:t>
      </w:r>
      <w:r>
        <w:rPr>
          <w:rFonts w:ascii="Arial" w:hAnsi="Arial" w:cs="Arial"/>
          <w:sz w:val="24"/>
          <w:szCs w:val="24"/>
        </w:rPr>
        <w:t>;</w:t>
      </w:r>
    </w:p>
    <w:p w:rsidR="00641CA4" w:rsidRDefault="00641CA4" w:rsidP="00641CA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657C62">
        <w:rPr>
          <w:rFonts w:ascii="Arial" w:hAnsi="Arial" w:cs="Arial"/>
          <w:sz w:val="24"/>
          <w:szCs w:val="24"/>
        </w:rPr>
        <w:t>1</w:t>
      </w:r>
      <w:r w:rsidR="005746B7">
        <w:rPr>
          <w:rFonts w:ascii="Arial" w:hAnsi="Arial" w:cs="Arial"/>
          <w:sz w:val="24"/>
          <w:szCs w:val="24"/>
        </w:rPr>
        <w:t>1</w:t>
      </w:r>
      <w:r w:rsidR="009B333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в статье 60:</w:t>
      </w:r>
    </w:p>
    <w:p w:rsidR="00641CA4" w:rsidRPr="00641CA4" w:rsidRDefault="00641CA4" w:rsidP="00641CA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а)</w:t>
      </w:r>
      <w:r w:rsidR="009B3333" w:rsidRPr="008900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части 1</w:t>
      </w:r>
      <w:r w:rsidRPr="00641CA4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</w:rPr>
        <w:t>абзац 3</w:t>
      </w:r>
      <w:r w:rsidRPr="00641CA4">
        <w:rPr>
          <w:rFonts w:ascii="Arial" w:hAnsi="Arial" w:cs="Arial"/>
          <w:sz w:val="24"/>
          <w:szCs w:val="24"/>
        </w:rPr>
        <w:t xml:space="preserve"> исключить;</w:t>
      </w:r>
    </w:p>
    <w:p w:rsidR="00641CA4" w:rsidRPr="00641CA4" w:rsidRDefault="00641CA4" w:rsidP="00641CA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б) в части 5 пункт </w:t>
      </w:r>
      <w:r w:rsidRPr="00641CA4">
        <w:rPr>
          <w:rFonts w:ascii="Arial" w:hAnsi="Arial" w:cs="Arial"/>
          <w:sz w:val="24"/>
          <w:szCs w:val="24"/>
        </w:rPr>
        <w:t>1) слова «представительного органа (схода граждан)» заменить словом «Думы»;</w:t>
      </w:r>
      <w:r>
        <w:rPr>
          <w:rFonts w:ascii="Arial" w:hAnsi="Arial" w:cs="Arial"/>
          <w:sz w:val="24"/>
          <w:szCs w:val="24"/>
        </w:rPr>
        <w:t xml:space="preserve"> пункт </w:t>
      </w:r>
      <w:r w:rsidRPr="00641CA4">
        <w:rPr>
          <w:rFonts w:ascii="Arial" w:hAnsi="Arial" w:cs="Arial"/>
          <w:sz w:val="24"/>
          <w:szCs w:val="24"/>
        </w:rPr>
        <w:t>2) слова «представительным органом (сходом граждан)» заменить словом «Думой»;</w:t>
      </w:r>
    </w:p>
    <w:p w:rsidR="00641CA4" w:rsidRPr="00641CA4" w:rsidRDefault="00641CA4" w:rsidP="00641CA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в) в</w:t>
      </w:r>
      <w:r w:rsidRPr="00641CA4">
        <w:rPr>
          <w:rFonts w:ascii="Arial" w:hAnsi="Arial" w:cs="Arial"/>
          <w:sz w:val="24"/>
          <w:szCs w:val="24"/>
        </w:rPr>
        <w:t xml:space="preserve"> части 6 слова «, как правило,» исключить.</w:t>
      </w:r>
    </w:p>
    <w:p w:rsidR="00641CA4" w:rsidRDefault="0062209E" w:rsidP="00641CA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41CA4">
        <w:rPr>
          <w:rFonts w:ascii="Arial" w:hAnsi="Arial" w:cs="Arial"/>
          <w:sz w:val="24"/>
          <w:szCs w:val="24"/>
        </w:rPr>
        <w:t xml:space="preserve">          </w:t>
      </w:r>
      <w:r w:rsidR="005746B7">
        <w:rPr>
          <w:rFonts w:ascii="Arial" w:hAnsi="Arial" w:cs="Arial"/>
          <w:sz w:val="24"/>
          <w:szCs w:val="24"/>
        </w:rPr>
        <w:t>12</w:t>
      </w:r>
      <w:r w:rsidR="001249E3">
        <w:rPr>
          <w:rFonts w:ascii="Arial" w:hAnsi="Arial" w:cs="Arial"/>
          <w:sz w:val="24"/>
          <w:szCs w:val="24"/>
        </w:rPr>
        <w:t>) в статье</w:t>
      </w:r>
      <w:r w:rsidR="00641CA4">
        <w:rPr>
          <w:rFonts w:ascii="Arial" w:hAnsi="Arial" w:cs="Arial"/>
          <w:sz w:val="24"/>
          <w:szCs w:val="24"/>
        </w:rPr>
        <w:t xml:space="preserve"> 65 часть 1:</w:t>
      </w:r>
    </w:p>
    <w:p w:rsidR="00641CA4" w:rsidRDefault="00641CA4" w:rsidP="00641CA4">
      <w:pPr>
        <w:spacing w:line="240" w:lineRule="auto"/>
        <w:ind w:firstLine="708"/>
        <w:contextualSpacing/>
        <w:jc w:val="both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а)</w:t>
      </w:r>
      <w:r w:rsidRPr="00641CA4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641CA4">
        <w:rPr>
          <w:rFonts w:ascii="Arial" w:hAnsi="Arial" w:cs="Arial"/>
          <w:sz w:val="24"/>
          <w:szCs w:val="24"/>
        </w:rPr>
        <w:t>после слов ««Красный Яр»,» дополнить словами «на портале Минюста России в информационно-телекоммуникационной сети «Интернет»;</w:t>
      </w:r>
      <w:r w:rsidRPr="00641CA4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</w:p>
    <w:p w:rsidR="00641CA4" w:rsidRPr="00641CA4" w:rsidRDefault="00641CA4" w:rsidP="00641CA4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  б)</w:t>
      </w:r>
      <w:r>
        <w:rPr>
          <w:rFonts w:ascii="Arial" w:hAnsi="Arial" w:cs="Arial"/>
          <w:sz w:val="24"/>
          <w:szCs w:val="24"/>
        </w:rPr>
        <w:t xml:space="preserve"> </w:t>
      </w:r>
      <w:r w:rsidRPr="00641CA4">
        <w:rPr>
          <w:rFonts w:ascii="Arial" w:hAnsi="Arial" w:cs="Arial"/>
          <w:sz w:val="24"/>
          <w:szCs w:val="24"/>
        </w:rPr>
        <w:t>после слов «муниципального правового акта» дополнить словами «или соглашения, заключенного между органами местного самоуправления»;</w:t>
      </w:r>
    </w:p>
    <w:p w:rsidR="00641CA4" w:rsidRPr="00641CA4" w:rsidRDefault="00641CA4" w:rsidP="00641CA4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в)</w:t>
      </w:r>
      <w:r w:rsidRPr="00641CA4">
        <w:rPr>
          <w:rFonts w:ascii="Arial" w:hAnsi="Arial" w:cs="Arial"/>
          <w:sz w:val="24"/>
          <w:szCs w:val="24"/>
        </w:rPr>
        <w:t xml:space="preserve"> дополнить абзацем следующего содержания:</w:t>
      </w:r>
    </w:p>
    <w:p w:rsidR="00641CA4" w:rsidRPr="00641CA4" w:rsidRDefault="00641CA4" w:rsidP="00641CA4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641CA4">
        <w:rPr>
          <w:rFonts w:ascii="Arial" w:hAnsi="Arial" w:cs="Arial"/>
          <w:sz w:val="24"/>
          <w:szCs w:val="24"/>
        </w:rPr>
        <w:t>«Для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</w:t>
      </w:r>
      <w:r>
        <w:rPr>
          <w:rFonts w:ascii="Arial" w:hAnsi="Arial" w:cs="Arial"/>
          <w:sz w:val="24"/>
          <w:szCs w:val="24"/>
        </w:rPr>
        <w:t>;</w:t>
      </w:r>
    </w:p>
    <w:p w:rsidR="00641CA4" w:rsidRDefault="00641CA4" w:rsidP="00641CA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00D78">
        <w:rPr>
          <w:rFonts w:ascii="Arial" w:hAnsi="Arial" w:cs="Arial"/>
          <w:sz w:val="24"/>
          <w:szCs w:val="24"/>
        </w:rPr>
        <w:t xml:space="preserve">13) </w:t>
      </w:r>
      <w:r>
        <w:rPr>
          <w:rFonts w:ascii="Arial" w:hAnsi="Arial" w:cs="Arial"/>
          <w:sz w:val="24"/>
          <w:szCs w:val="24"/>
        </w:rPr>
        <w:t>в статье 81:</w:t>
      </w:r>
    </w:p>
    <w:p w:rsidR="00641CA4" w:rsidRPr="00641CA4" w:rsidRDefault="00641CA4" w:rsidP="00641CA4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а)</w:t>
      </w:r>
      <w:r w:rsidR="00A00D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часть 1 </w:t>
      </w:r>
      <w:r w:rsidRPr="00641CA4">
        <w:rPr>
          <w:rFonts w:ascii="Arial" w:hAnsi="Arial" w:cs="Arial"/>
          <w:sz w:val="24"/>
          <w:szCs w:val="24"/>
        </w:rPr>
        <w:t>после слов «жителей Поселения» дополнить словами «населенного пункта, входящего в состав Поселения»;</w:t>
      </w:r>
    </w:p>
    <w:p w:rsidR="00641CA4" w:rsidRPr="00641CA4" w:rsidRDefault="00641CA4" w:rsidP="00641CA4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б) ч</w:t>
      </w:r>
      <w:r w:rsidRPr="00641CA4">
        <w:rPr>
          <w:rFonts w:ascii="Arial" w:hAnsi="Arial" w:cs="Arial"/>
          <w:sz w:val="24"/>
          <w:szCs w:val="24"/>
        </w:rPr>
        <w:t>асть 2 изложить в следующей редакции:</w:t>
      </w:r>
    </w:p>
    <w:p w:rsidR="00641CA4" w:rsidRPr="00641CA4" w:rsidRDefault="00641CA4" w:rsidP="00641CA4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641CA4">
        <w:rPr>
          <w:rFonts w:ascii="Arial" w:hAnsi="Arial" w:cs="Arial"/>
          <w:sz w:val="24"/>
          <w:szCs w:val="24"/>
        </w:rPr>
        <w:t xml:space="preserve">«2. Вопросы введения и использования указанных в части 1 настоящей статьи разовых платежей граждан решаются на местном референдуме, а в случаях, предусмотренных пунктами 4 и 4_1 части 1 статьи 25_1 Федерального закона №131-ФЗ </w:t>
      </w:r>
      <w:hyperlink r:id="rId9" w:history="1">
        <w:r w:rsidRPr="00641CA4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Федерального закона "Об общих принципах организации местного самоуправления в Российской Федерации"</w:t>
        </w:r>
      </w:hyperlink>
      <w:r w:rsidRPr="00641CA4">
        <w:rPr>
          <w:rFonts w:ascii="Arial" w:hAnsi="Arial" w:cs="Arial"/>
          <w:sz w:val="24"/>
          <w:szCs w:val="24"/>
        </w:rPr>
        <w:t>, на сходе граждан.»</w:t>
      </w:r>
      <w:r>
        <w:rPr>
          <w:rFonts w:ascii="Arial" w:hAnsi="Arial" w:cs="Arial"/>
          <w:sz w:val="24"/>
          <w:szCs w:val="24"/>
        </w:rPr>
        <w:t>;</w:t>
      </w:r>
    </w:p>
    <w:p w:rsidR="00641CA4" w:rsidRPr="00641CA4" w:rsidRDefault="00A00D78" w:rsidP="00641CA4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9B3333">
        <w:rPr>
          <w:rFonts w:ascii="Arial" w:hAnsi="Arial" w:cs="Arial"/>
          <w:sz w:val="24"/>
          <w:szCs w:val="24"/>
        </w:rPr>
        <w:t>)</w:t>
      </w:r>
      <w:r w:rsidR="00641CA4">
        <w:rPr>
          <w:rFonts w:ascii="Arial" w:hAnsi="Arial" w:cs="Arial"/>
          <w:sz w:val="24"/>
          <w:szCs w:val="24"/>
        </w:rPr>
        <w:t xml:space="preserve"> в статье 92 часть 2 </w:t>
      </w:r>
      <w:r w:rsidR="00641CA4" w:rsidRPr="00641CA4">
        <w:rPr>
          <w:rFonts w:ascii="Arial" w:hAnsi="Arial" w:cs="Arial"/>
          <w:sz w:val="24"/>
          <w:szCs w:val="24"/>
        </w:rPr>
        <w:t>слова «и осуществлении полномочий по решению указанных вопросов и иных полномочий» заменить словами «, осуществлении полномочий по решению указанных вопросов, иных полномочий и реализации прав»;</w:t>
      </w:r>
    </w:p>
    <w:p w:rsidR="009B3333" w:rsidRPr="00641CA4" w:rsidRDefault="009B3333" w:rsidP="00641CA4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72192">
        <w:rPr>
          <w:rFonts w:ascii="Arial" w:hAnsi="Arial" w:cs="Arial"/>
          <w:iCs/>
          <w:sz w:val="24"/>
          <w:szCs w:val="24"/>
        </w:rPr>
        <w:t>2. Одобрить новую редакцию измененных положений Устава Видимского муниципального образования, принятого Решением Думы Видимского городского посел</w:t>
      </w:r>
      <w:r w:rsidR="00812948">
        <w:rPr>
          <w:rFonts w:ascii="Arial" w:hAnsi="Arial" w:cs="Arial"/>
          <w:iCs/>
          <w:sz w:val="24"/>
          <w:szCs w:val="24"/>
        </w:rPr>
        <w:t xml:space="preserve">ения от </w:t>
      </w:r>
      <w:r w:rsidR="00015299">
        <w:rPr>
          <w:rFonts w:ascii="Arial" w:hAnsi="Arial" w:cs="Arial"/>
          <w:iCs/>
          <w:sz w:val="24"/>
          <w:szCs w:val="24"/>
        </w:rPr>
        <w:t>«06» декабря 2005</w:t>
      </w:r>
      <w:r>
        <w:rPr>
          <w:rFonts w:ascii="Arial" w:hAnsi="Arial" w:cs="Arial"/>
          <w:iCs/>
          <w:sz w:val="24"/>
          <w:szCs w:val="24"/>
        </w:rPr>
        <w:t xml:space="preserve"> года </w:t>
      </w:r>
      <w:r w:rsidR="00015299">
        <w:rPr>
          <w:rFonts w:ascii="Arial" w:hAnsi="Arial" w:cs="Arial"/>
          <w:iCs/>
          <w:sz w:val="24"/>
          <w:szCs w:val="24"/>
        </w:rPr>
        <w:t>№10</w:t>
      </w:r>
      <w:r>
        <w:rPr>
          <w:rFonts w:ascii="Arial" w:hAnsi="Arial" w:cs="Arial"/>
          <w:iCs/>
          <w:sz w:val="24"/>
          <w:szCs w:val="24"/>
        </w:rPr>
        <w:t>.</w:t>
      </w:r>
    </w:p>
    <w:p w:rsidR="009B3333" w:rsidRPr="00F72192" w:rsidRDefault="009B3333" w:rsidP="009B3333">
      <w:pPr>
        <w:spacing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3.</w:t>
      </w:r>
      <w:r w:rsidRPr="00F72192">
        <w:rPr>
          <w:rFonts w:ascii="Arial" w:hAnsi="Arial" w:cs="Arial"/>
          <w:iCs/>
          <w:sz w:val="24"/>
          <w:szCs w:val="24"/>
        </w:rPr>
        <w:t>Главе Видимского муниципального образования 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9B3333" w:rsidRPr="00D84170" w:rsidRDefault="009B3333" w:rsidP="009B3333">
      <w:pPr>
        <w:spacing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F72192">
        <w:rPr>
          <w:rFonts w:ascii="Arial" w:hAnsi="Arial" w:cs="Arial"/>
          <w:iCs/>
          <w:sz w:val="24"/>
          <w:szCs w:val="24"/>
        </w:rPr>
        <w:t>4. Настоящее Решение вступает в силу со дня его официального опубликования</w:t>
      </w:r>
      <w:r>
        <w:rPr>
          <w:rFonts w:ascii="Arial" w:hAnsi="Arial" w:cs="Arial"/>
          <w:iCs/>
          <w:sz w:val="24"/>
          <w:szCs w:val="24"/>
        </w:rPr>
        <w:t xml:space="preserve"> в информационном издании «</w:t>
      </w:r>
      <w:r w:rsidRPr="00EF0010">
        <w:rPr>
          <w:rFonts w:ascii="Arial" w:hAnsi="Arial" w:cs="Arial"/>
          <w:iCs/>
          <w:sz w:val="24"/>
          <w:szCs w:val="24"/>
        </w:rPr>
        <w:t>Вестник Видимского муниципального образования» и на официальном сайт</w:t>
      </w:r>
      <w:r>
        <w:rPr>
          <w:rFonts w:ascii="Arial" w:hAnsi="Arial" w:cs="Arial"/>
          <w:iCs/>
          <w:sz w:val="24"/>
          <w:szCs w:val="24"/>
        </w:rPr>
        <w:t>е администрации в сети Интернет</w:t>
      </w:r>
      <w:r w:rsidRPr="00F72192">
        <w:rPr>
          <w:rFonts w:ascii="Arial" w:hAnsi="Arial" w:cs="Arial"/>
          <w:iCs/>
          <w:sz w:val="24"/>
          <w:szCs w:val="24"/>
        </w:rPr>
        <w:t>, произведенного после его государственной регистрации.</w:t>
      </w:r>
    </w:p>
    <w:p w:rsidR="009B3333" w:rsidRPr="00D84170" w:rsidRDefault="009B3333" w:rsidP="009B3333">
      <w:pPr>
        <w:spacing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</w:p>
    <w:p w:rsidR="009B3333" w:rsidRPr="00D84170" w:rsidRDefault="009B3333" w:rsidP="009B3333">
      <w:pPr>
        <w:spacing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</w:p>
    <w:p w:rsidR="009B3333" w:rsidRPr="00D84170" w:rsidRDefault="0027444A" w:rsidP="0027444A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 </w:t>
      </w:r>
      <w:r w:rsidR="009B3333" w:rsidRPr="00D84170">
        <w:rPr>
          <w:rFonts w:ascii="Arial" w:hAnsi="Arial" w:cs="Arial"/>
          <w:sz w:val="24"/>
          <w:szCs w:val="24"/>
        </w:rPr>
        <w:t xml:space="preserve">Председатель Думы Видимского </w:t>
      </w:r>
    </w:p>
    <w:p w:rsidR="009B3333" w:rsidRDefault="00BD6178" w:rsidP="009B3333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9B3333" w:rsidRPr="00D84170">
        <w:rPr>
          <w:rFonts w:ascii="Arial" w:hAnsi="Arial" w:cs="Arial"/>
          <w:sz w:val="24"/>
          <w:szCs w:val="24"/>
        </w:rPr>
        <w:t xml:space="preserve">ородского поселения                                                        </w:t>
      </w:r>
      <w:r w:rsidR="009B3333">
        <w:rPr>
          <w:rFonts w:ascii="Arial" w:hAnsi="Arial" w:cs="Arial"/>
          <w:sz w:val="24"/>
          <w:szCs w:val="24"/>
        </w:rPr>
        <w:t xml:space="preserve">    О.И. Музыкин</w:t>
      </w:r>
    </w:p>
    <w:p w:rsidR="009B3333" w:rsidRDefault="009B3333" w:rsidP="009B3333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B3333" w:rsidRPr="00F00EE2" w:rsidRDefault="009B3333" w:rsidP="009B3333">
      <w:pPr>
        <w:tabs>
          <w:tab w:val="left" w:pos="90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</w:p>
    <w:p w:rsidR="00BD6178" w:rsidRPr="00D84170" w:rsidRDefault="00BD6178" w:rsidP="00BD6178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84170">
        <w:rPr>
          <w:rFonts w:ascii="Arial" w:hAnsi="Arial" w:cs="Arial"/>
          <w:sz w:val="24"/>
          <w:szCs w:val="24"/>
        </w:rPr>
        <w:t xml:space="preserve">Глава Видимского </w:t>
      </w:r>
    </w:p>
    <w:p w:rsidR="009B3333" w:rsidRPr="00F00EE2" w:rsidRDefault="00BD6178" w:rsidP="00BD6178">
      <w:pPr>
        <w:tabs>
          <w:tab w:val="left" w:pos="900"/>
        </w:tabs>
        <w:spacing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          </w:t>
      </w:r>
      <w:r w:rsidRPr="00D84170">
        <w:rPr>
          <w:rFonts w:ascii="Arial" w:hAnsi="Arial" w:cs="Arial"/>
          <w:sz w:val="24"/>
          <w:szCs w:val="24"/>
        </w:rPr>
        <w:t xml:space="preserve">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D84170">
        <w:rPr>
          <w:rFonts w:ascii="Arial" w:hAnsi="Arial" w:cs="Arial"/>
          <w:sz w:val="24"/>
          <w:szCs w:val="24"/>
        </w:rPr>
        <w:t xml:space="preserve"> С.З. Гаталюк</w:t>
      </w:r>
    </w:p>
    <w:sectPr w:rsidR="009B3333" w:rsidRPr="00F00EE2" w:rsidSect="00A814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13"/>
    <w:rsid w:val="00015299"/>
    <w:rsid w:val="00062E4E"/>
    <w:rsid w:val="000766F1"/>
    <w:rsid w:val="000E333D"/>
    <w:rsid w:val="001249E3"/>
    <w:rsid w:val="001643AB"/>
    <w:rsid w:val="00183BB9"/>
    <w:rsid w:val="001A2370"/>
    <w:rsid w:val="001D643C"/>
    <w:rsid w:val="001F0A7F"/>
    <w:rsid w:val="0020067D"/>
    <w:rsid w:val="0027444A"/>
    <w:rsid w:val="002B39DF"/>
    <w:rsid w:val="002B3CA2"/>
    <w:rsid w:val="003136F8"/>
    <w:rsid w:val="0034590F"/>
    <w:rsid w:val="00411835"/>
    <w:rsid w:val="004133D9"/>
    <w:rsid w:val="0045186C"/>
    <w:rsid w:val="00455577"/>
    <w:rsid w:val="0045704D"/>
    <w:rsid w:val="005746B7"/>
    <w:rsid w:val="0058156E"/>
    <w:rsid w:val="00586113"/>
    <w:rsid w:val="0062209E"/>
    <w:rsid w:val="006405C6"/>
    <w:rsid w:val="00641CA4"/>
    <w:rsid w:val="00657C62"/>
    <w:rsid w:val="006B14F9"/>
    <w:rsid w:val="006F4A93"/>
    <w:rsid w:val="00714CA6"/>
    <w:rsid w:val="00730839"/>
    <w:rsid w:val="00755309"/>
    <w:rsid w:val="007B1776"/>
    <w:rsid w:val="007B3F47"/>
    <w:rsid w:val="007B519A"/>
    <w:rsid w:val="007C7783"/>
    <w:rsid w:val="0080777D"/>
    <w:rsid w:val="00812948"/>
    <w:rsid w:val="0082183B"/>
    <w:rsid w:val="00844C93"/>
    <w:rsid w:val="00863172"/>
    <w:rsid w:val="008D40CE"/>
    <w:rsid w:val="008D5D79"/>
    <w:rsid w:val="008F3F0B"/>
    <w:rsid w:val="00907627"/>
    <w:rsid w:val="0091118B"/>
    <w:rsid w:val="009B2C2E"/>
    <w:rsid w:val="009B3333"/>
    <w:rsid w:val="009D5213"/>
    <w:rsid w:val="009D5B27"/>
    <w:rsid w:val="009E46E2"/>
    <w:rsid w:val="00A00D78"/>
    <w:rsid w:val="00A76CBF"/>
    <w:rsid w:val="00A8144E"/>
    <w:rsid w:val="00AA636B"/>
    <w:rsid w:val="00AE2328"/>
    <w:rsid w:val="00B15FEA"/>
    <w:rsid w:val="00B815B5"/>
    <w:rsid w:val="00BD6178"/>
    <w:rsid w:val="00C41DFB"/>
    <w:rsid w:val="00C438AF"/>
    <w:rsid w:val="00C53EF1"/>
    <w:rsid w:val="00C81C22"/>
    <w:rsid w:val="00CF1AD2"/>
    <w:rsid w:val="00D22FD2"/>
    <w:rsid w:val="00D52987"/>
    <w:rsid w:val="00D52A1C"/>
    <w:rsid w:val="00D90E3C"/>
    <w:rsid w:val="00DD61F9"/>
    <w:rsid w:val="00EC514C"/>
    <w:rsid w:val="00F00EE2"/>
    <w:rsid w:val="00F71515"/>
    <w:rsid w:val="00FF1DD4"/>
    <w:rsid w:val="00FF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2A30"/>
  <w15:docId w15:val="{47BAA1EA-722D-463A-B3A3-5A66A8D2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83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53E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0538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191933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05FCE-671B-410B-AD87-3228882B0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Microsoft™</Company>
  <LinksUpToDate>false</LinksUpToDate>
  <CharactersWithSpaces>12649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2018-04-05T01:38:00Z</cp:lastPrinted>
  <dcterms:created xsi:type="dcterms:W3CDTF">2019-02-27T07:32:00Z</dcterms:created>
  <dcterms:modified xsi:type="dcterms:W3CDTF">2019-03-04T02:34:00Z</dcterms:modified>
</cp:coreProperties>
</file>