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Pr="005F7463" w:rsidRDefault="005F7463" w:rsidP="005F7463">
      <w:pPr>
        <w:tabs>
          <w:tab w:val="center" w:pos="5032"/>
          <w:tab w:val="left" w:pos="7845"/>
        </w:tabs>
        <w:spacing w:line="240" w:lineRule="auto"/>
        <w:ind w:firstLine="709"/>
        <w:contextualSpacing/>
        <w:rPr>
          <w:rFonts w:ascii="Courier New" w:hAnsi="Courier New" w:cs="Courier New"/>
        </w:rPr>
      </w:pPr>
      <w:r>
        <w:rPr>
          <w:rFonts w:ascii="Arial" w:hAnsi="Arial" w:cs="Arial"/>
          <w:b/>
          <w:sz w:val="32"/>
          <w:szCs w:val="32"/>
        </w:rPr>
        <w:tab/>
      </w:r>
      <w:r w:rsidR="00F00EE2">
        <w:rPr>
          <w:rFonts w:ascii="Arial" w:hAnsi="Arial" w:cs="Arial"/>
          <w:b/>
          <w:sz w:val="32"/>
          <w:szCs w:val="32"/>
        </w:rPr>
        <w:t>21.02.2017Г. №</w:t>
      </w:r>
      <w:r w:rsidR="001D25ED">
        <w:rPr>
          <w:rFonts w:ascii="Arial" w:hAnsi="Arial" w:cs="Arial"/>
          <w:b/>
          <w:sz w:val="32"/>
          <w:szCs w:val="32"/>
        </w:rPr>
        <w:t>47</w:t>
      </w:r>
      <w:r>
        <w:rPr>
          <w:rFonts w:ascii="Arial" w:hAnsi="Arial" w:cs="Arial"/>
          <w:b/>
          <w:sz w:val="32"/>
          <w:szCs w:val="32"/>
        </w:rPr>
        <w:tab/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E561F5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4528" w:rsidRDefault="00C14528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4528" w:rsidRP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65ED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ВЫБОРАХ КАНДИДАТА</w:t>
      </w:r>
      <w:r w:rsidR="00E5432F">
        <w:rPr>
          <w:rFonts w:ascii="Arial" w:hAnsi="Arial" w:cs="Arial"/>
          <w:b/>
          <w:sz w:val="32"/>
          <w:szCs w:val="32"/>
        </w:rPr>
        <w:t xml:space="preserve"> </w:t>
      </w:r>
      <w:r w:rsidR="001D25ED">
        <w:rPr>
          <w:rFonts w:ascii="Arial" w:hAnsi="Arial" w:cs="Arial"/>
          <w:b/>
          <w:sz w:val="32"/>
          <w:szCs w:val="32"/>
        </w:rPr>
        <w:t>(КАНДИДАТОВ)</w:t>
      </w:r>
      <w:r>
        <w:rPr>
          <w:rFonts w:ascii="Arial" w:hAnsi="Arial" w:cs="Arial"/>
          <w:b/>
          <w:sz w:val="32"/>
          <w:szCs w:val="32"/>
        </w:rPr>
        <w:t xml:space="preserve"> В  </w:t>
      </w:r>
      <w:r w:rsidRPr="00C14528">
        <w:rPr>
          <w:rFonts w:ascii="Arial" w:hAnsi="Arial" w:cs="Arial"/>
          <w:b/>
          <w:sz w:val="32"/>
          <w:szCs w:val="32"/>
        </w:rPr>
        <w:t>ДЕПУТАТЫ</w:t>
      </w:r>
    </w:p>
    <w:p w:rsidR="00C14528" w:rsidRP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4528">
        <w:rPr>
          <w:rFonts w:ascii="Arial" w:hAnsi="Arial" w:cs="Arial"/>
          <w:b/>
          <w:sz w:val="32"/>
          <w:szCs w:val="32"/>
        </w:rPr>
        <w:t>МОЛОДЁЖНОГО ПАРЛАМЕНТА НИЖНЕИЛИМСКОГО</w:t>
      </w:r>
    </w:p>
    <w:p w:rsid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4528">
        <w:rPr>
          <w:rFonts w:ascii="Arial" w:hAnsi="Arial" w:cs="Arial"/>
          <w:b/>
          <w:sz w:val="32"/>
          <w:szCs w:val="32"/>
        </w:rPr>
        <w:t>РАЙОНА</w:t>
      </w:r>
    </w:p>
    <w:p w:rsid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4528" w:rsidRPr="00C14528" w:rsidRDefault="00C14528" w:rsidP="00365E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>В   целях   повышения эффективности реализации молодёжной политики, содействия развитию социально-экономической и политической активности в молодёжной среде, подготовки и продвижения социально-активных молодых людей к политической и общественной деятельности,</w:t>
      </w:r>
      <w:r w:rsidR="00365E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528">
        <w:rPr>
          <w:rFonts w:ascii="Arial" w:eastAsia="Times New Roman" w:hAnsi="Arial" w:cs="Arial"/>
          <w:sz w:val="24"/>
          <w:szCs w:val="24"/>
          <w:lang w:eastAsia="ru-RU"/>
        </w:rPr>
        <w:t>Дума Видимского городского поселения</w:t>
      </w:r>
    </w:p>
    <w:p w:rsidR="00C14528" w:rsidRPr="00C14528" w:rsidRDefault="00C14528" w:rsidP="00C1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C14528" w:rsidRPr="00C14528" w:rsidRDefault="00C14528" w:rsidP="00C145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452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14528" w:rsidRPr="00C14528" w:rsidRDefault="00C14528" w:rsidP="00C1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28" w:rsidRPr="00C14528" w:rsidRDefault="00C14528" w:rsidP="00373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состоявшимися и </w:t>
      </w:r>
      <w:r w:rsidR="00E410DE">
        <w:rPr>
          <w:rFonts w:ascii="Arial" w:eastAsia="Times New Roman" w:hAnsi="Arial" w:cs="Arial"/>
          <w:sz w:val="24"/>
          <w:szCs w:val="24"/>
          <w:lang w:eastAsia="ru-RU"/>
        </w:rPr>
        <w:t>действительными выборы кандидатов</w:t>
      </w:r>
      <w:r w:rsidRPr="00C14528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 Молодёжного парламента Нижнеилимского   района.</w:t>
      </w:r>
    </w:p>
    <w:p w:rsidR="005F7463" w:rsidRDefault="00C14528" w:rsidP="00373B7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>2.  Объявить избранным</w:t>
      </w:r>
      <w:r w:rsidR="00E410DE">
        <w:rPr>
          <w:rFonts w:ascii="Arial" w:eastAsia="Times New Roman" w:hAnsi="Arial" w:cs="Arial"/>
          <w:sz w:val="24"/>
          <w:szCs w:val="24"/>
          <w:lang w:eastAsia="ru-RU"/>
        </w:rPr>
        <w:t>и депутата</w:t>
      </w:r>
      <w:r w:rsidRPr="00C14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410D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F74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0EE2" w:rsidRDefault="005F7463" w:rsidP="00373B7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1)  Кукштель Кристину Андреевну;</w:t>
      </w:r>
      <w:r w:rsidR="00C14528" w:rsidRPr="00C14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10DE" w:rsidRDefault="005F7463" w:rsidP="005F7463">
      <w:pPr>
        <w:tabs>
          <w:tab w:val="left" w:pos="1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2)  Малоросиянову Ольгу Владимировну.</w:t>
      </w:r>
    </w:p>
    <w:p w:rsidR="005F7463" w:rsidRDefault="005F7463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463" w:rsidRDefault="005F7463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EE2" w:rsidRDefault="005F746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F00EE2" w:rsidRDefault="0045704D" w:rsidP="00E410DE">
      <w:pPr>
        <w:tabs>
          <w:tab w:val="left" w:pos="900"/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00EE2">
        <w:rPr>
          <w:rFonts w:ascii="Arial" w:hAnsi="Arial" w:cs="Arial"/>
          <w:sz w:val="24"/>
          <w:szCs w:val="24"/>
        </w:rPr>
        <w:t>муниципального образования</w:t>
      </w:r>
      <w:r w:rsidR="00E410DE">
        <w:rPr>
          <w:rFonts w:ascii="Arial" w:hAnsi="Arial" w:cs="Arial"/>
          <w:sz w:val="24"/>
          <w:szCs w:val="24"/>
        </w:rPr>
        <w:tab/>
        <w:t>О.И.</w:t>
      </w:r>
      <w:r w:rsidR="00524003">
        <w:rPr>
          <w:rFonts w:ascii="Arial" w:hAnsi="Arial" w:cs="Arial"/>
          <w:sz w:val="24"/>
          <w:szCs w:val="24"/>
        </w:rPr>
        <w:t xml:space="preserve"> </w:t>
      </w:r>
      <w:r w:rsidR="00E410DE">
        <w:rPr>
          <w:rFonts w:ascii="Arial" w:hAnsi="Arial" w:cs="Arial"/>
          <w:sz w:val="24"/>
          <w:szCs w:val="24"/>
        </w:rPr>
        <w:t>Музыкин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410DE">
        <w:rPr>
          <w:rFonts w:ascii="Arial" w:hAnsi="Arial" w:cs="Arial"/>
          <w:sz w:val="24"/>
          <w:szCs w:val="24"/>
        </w:rPr>
        <w:t xml:space="preserve"> </w:t>
      </w:r>
    </w:p>
    <w:p w:rsidR="00EA532D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EA532D" w:rsidRDefault="00EA532D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Pr="00687D74" w:rsidRDefault="00EA532D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87D74"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>Выписка из протокола №8</w:t>
      </w:r>
    </w:p>
    <w:p w:rsidR="00687D74" w:rsidRPr="00687D74" w:rsidRDefault="00687D74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заседания  Думы </w:t>
      </w:r>
    </w:p>
    <w:p w:rsidR="00687D74" w:rsidRPr="00687D74" w:rsidRDefault="00687D74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87D74">
        <w:rPr>
          <w:rFonts w:ascii="Arial" w:eastAsia="Times New Roman" w:hAnsi="Arial" w:cs="Arial"/>
          <w:sz w:val="24"/>
          <w:szCs w:val="24"/>
          <w:lang w:eastAsia="ru-RU"/>
        </w:rPr>
        <w:t>п.г.т</w:t>
      </w:r>
      <w:proofErr w:type="spellEnd"/>
      <w:r w:rsidRPr="00687D74">
        <w:rPr>
          <w:rFonts w:ascii="Arial" w:eastAsia="Times New Roman" w:hAnsi="Arial" w:cs="Arial"/>
          <w:sz w:val="24"/>
          <w:szCs w:val="24"/>
          <w:lang w:eastAsia="ru-RU"/>
        </w:rPr>
        <w:t>. Видим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>от 21.02.2017 года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Всего избрано депутатов 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>10</w:t>
      </w:r>
    </w:p>
    <w:p w:rsidR="00687D74" w:rsidRPr="00687D74" w:rsidRDefault="00687D74" w:rsidP="00687D74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Присутствуют депутатов            -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8           Кукштель К.А.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Лапковская О.Н.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Музыкин О.И.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Попович Н.Н.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Тихонова Н.А.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Веселова Г.Н.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Гриднев А.И.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Груздева Е.В.</w:t>
      </w:r>
    </w:p>
    <w:p w:rsidR="00687D74" w:rsidRPr="00687D74" w:rsidRDefault="00687D74" w:rsidP="00687D74">
      <w:pPr>
        <w:tabs>
          <w:tab w:val="left" w:pos="0"/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                            -           2             Храбрых Е.В.                                                                             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Самсонова З.М.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895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3"/>
        <w:gridCol w:w="5672"/>
      </w:tblGrid>
      <w:tr w:rsidR="00687D74" w:rsidRPr="00687D74" w:rsidTr="00687D74">
        <w:trPr>
          <w:trHeight w:val="32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заседании Думы присутствуют: </w:t>
            </w:r>
          </w:p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                  Плюснина Е.А.</w:t>
            </w:r>
          </w:p>
          <w:p w:rsidR="00687D74" w:rsidRPr="00687D74" w:rsidRDefault="00687D74" w:rsidP="00687D7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Видимского городского поселения              Гаталюк С.З. </w:t>
            </w:r>
          </w:p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Повестка заседания Думы:</w:t>
      </w:r>
    </w:p>
    <w:tbl>
      <w:tblPr>
        <w:tblStyle w:val="a3"/>
        <w:tblW w:w="10064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4570"/>
        <w:gridCol w:w="3543"/>
      </w:tblGrid>
      <w:tr w:rsidR="00687D74" w:rsidRPr="00687D74" w:rsidTr="00687D74">
        <w:trPr>
          <w:trHeight w:val="1114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15.00 – 15.15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15.15 -- 15.45  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О внесении изменений в «Правила землепользования и застройки»</w:t>
            </w:r>
          </w:p>
          <w:p w:rsidR="00687D74" w:rsidRPr="00687D74" w:rsidRDefault="00687D74" w:rsidP="00687D7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О передаче имущества, находящегося в муниципальной собственности МО «Нижнеилимский район», в собственность поселения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Ведущий специалист Плюснина Е.А.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Гаталюк С.З.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Ведущий специалист    Плюснина Е.А.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D74" w:rsidRPr="00687D74" w:rsidTr="00687D74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15.45 -- 16.00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Об утверждении «Правил благоустройства и содержания территории поселения»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Воробьева Т.Я.                                                    </w:t>
            </w:r>
          </w:p>
        </w:tc>
      </w:tr>
      <w:tr w:rsidR="00687D74" w:rsidRPr="00687D74" w:rsidTr="00687D74">
        <w:trPr>
          <w:trHeight w:val="653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16.00 -- 16.15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16.15 -- 16.30       </w:t>
            </w:r>
          </w:p>
        </w:tc>
        <w:tc>
          <w:tcPr>
            <w:tcW w:w="4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О делегировании депутатов в Молодежный Парламент Нижнеилимского района  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 xml:space="preserve">О делегировании председателя Думы в Совет Законодательного Собрания Иркутской области 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Гаталюк С.З.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  <w:r w:rsidRPr="00687D74">
              <w:rPr>
                <w:rFonts w:ascii="Arial" w:hAnsi="Arial" w:cs="Arial"/>
                <w:sz w:val="24"/>
                <w:szCs w:val="24"/>
              </w:rPr>
              <w:t>Музыкин О.И.</w:t>
            </w:r>
          </w:p>
          <w:p w:rsidR="00687D74" w:rsidRPr="00687D74" w:rsidRDefault="00687D74" w:rsidP="00687D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«О делегировании депутатов в Молодежный Парламент Нижнеилимского района».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Докладчик:  Гаталюк С.З.- Глава администрации Видимского городского поселения.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В целях   повышения эффективности реализации молодёжной политики, содействия развитию социально-экономической и политической активности в молодёжной среде, подготовки и продвижения социально-активных молодых людей к политической и общественной деятельности, необходимо выбрать депутата или депутатов в Молодёжный парламент Нижнеилимского района. Представлено две кандидатуры. Это депутат Думы Видимского городского поселения, участковый специалист КЦСОН Нижнеилимского района Кукштель К.А. и </w:t>
      </w:r>
      <w:proofErr w:type="spellStart"/>
      <w:r w:rsidRPr="00687D74">
        <w:rPr>
          <w:rFonts w:ascii="Arial" w:eastAsia="Times New Roman" w:hAnsi="Arial" w:cs="Arial"/>
          <w:sz w:val="24"/>
          <w:szCs w:val="24"/>
          <w:lang w:eastAsia="ru-RU"/>
        </w:rPr>
        <w:t>культорганизатор</w:t>
      </w:r>
      <w:proofErr w:type="spellEnd"/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МКУК «Премьера» Малоросиянова О.В. Оба кандидата обладают активной гражданской позицией и интересом к общественной работе.  Прошу поддержать данные кандидатуры в депутаты Молодёжного парламента Нижнеилимского района.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Депутат Груздева Е.В. – Предлагаю рекомендовать в Молодежный парламент двух депутатов.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Голосование: «За»-  8 депутатов,   «Против» – нет, «Воздержалось » – нет.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принято.</w:t>
      </w: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Председатель Думы Видимского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Нижнеилимского муниципального района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О.И. Музыкин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Вел протокол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К.А. Кукштель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F00EE2" w:rsidRPr="00EA532D" w:rsidRDefault="00F00EE2" w:rsidP="00EA532D">
      <w:pPr>
        <w:tabs>
          <w:tab w:val="left" w:pos="1305"/>
        </w:tabs>
        <w:rPr>
          <w:rFonts w:ascii="Arial" w:hAnsi="Arial" w:cs="Arial"/>
          <w:sz w:val="24"/>
          <w:szCs w:val="24"/>
        </w:rPr>
      </w:pPr>
    </w:p>
    <w:sectPr w:rsidR="00F00EE2" w:rsidRPr="00EA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57C"/>
    <w:multiLevelType w:val="hybridMultilevel"/>
    <w:tmpl w:val="D7D496EE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1D25ED"/>
    <w:rsid w:val="00365EDD"/>
    <w:rsid w:val="00373B7C"/>
    <w:rsid w:val="0045704D"/>
    <w:rsid w:val="00524003"/>
    <w:rsid w:val="00586113"/>
    <w:rsid w:val="005F7463"/>
    <w:rsid w:val="00687D74"/>
    <w:rsid w:val="00726879"/>
    <w:rsid w:val="00B15FEA"/>
    <w:rsid w:val="00C14528"/>
    <w:rsid w:val="00E410DE"/>
    <w:rsid w:val="00E5432F"/>
    <w:rsid w:val="00E561F5"/>
    <w:rsid w:val="00EA532D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2017-02-22T03:19:00Z</cp:lastPrinted>
  <dcterms:created xsi:type="dcterms:W3CDTF">2017-02-13T02:09:00Z</dcterms:created>
  <dcterms:modified xsi:type="dcterms:W3CDTF">2017-02-27T01:13:00Z</dcterms:modified>
</cp:coreProperties>
</file>