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38" w:rsidRPr="00912074" w:rsidRDefault="007E2094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3833AB" w:rsidRPr="00912074">
        <w:rPr>
          <w:rFonts w:ascii="Arial" w:hAnsi="Arial" w:cs="Arial"/>
          <w:b/>
          <w:sz w:val="32"/>
          <w:szCs w:val="32"/>
        </w:rPr>
        <w:t>.12.</w:t>
      </w:r>
      <w:r>
        <w:rPr>
          <w:rFonts w:ascii="Arial" w:hAnsi="Arial" w:cs="Arial"/>
          <w:b/>
          <w:sz w:val="32"/>
          <w:szCs w:val="32"/>
        </w:rPr>
        <w:t>2022</w:t>
      </w:r>
      <w:r w:rsidR="00C96C38" w:rsidRPr="00912074">
        <w:rPr>
          <w:rFonts w:ascii="Arial" w:hAnsi="Arial" w:cs="Arial"/>
          <w:b/>
          <w:sz w:val="32"/>
          <w:szCs w:val="32"/>
        </w:rPr>
        <w:t>Г. №</w:t>
      </w:r>
      <w:r w:rsidR="007B6C6E" w:rsidRPr="009120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131</w:t>
      </w:r>
    </w:p>
    <w:p w:rsidR="00C96C38" w:rsidRPr="00912074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9120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912074">
        <w:rPr>
          <w:rFonts w:ascii="Arial" w:hAnsi="Arial" w:cs="Arial"/>
          <w:b/>
          <w:sz w:val="32"/>
          <w:szCs w:val="32"/>
        </w:rPr>
        <w:t>ИРКУТСКАЯ</w:t>
      </w:r>
      <w:r w:rsidRPr="00C6021E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C96C38" w:rsidRPr="002E6610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АДМИНИСТРАЦИЯ</w:t>
      </w:r>
    </w:p>
    <w:p w:rsidR="00C96C38" w:rsidRDefault="00153263" w:rsidP="00C96C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A0550" w:rsidRDefault="004A0550" w:rsidP="00C96C38">
      <w:pPr>
        <w:jc w:val="center"/>
        <w:rPr>
          <w:rFonts w:ascii="Arial" w:hAnsi="Arial" w:cs="Arial"/>
          <w:b/>
          <w:sz w:val="32"/>
          <w:szCs w:val="32"/>
        </w:rPr>
      </w:pPr>
    </w:p>
    <w:p w:rsidR="004A0550" w:rsidRPr="0064607E" w:rsidRDefault="004A0550" w:rsidP="001D0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>
        <w:rPr>
          <w:rFonts w:ascii="Arial" w:hAnsi="Arial" w:cs="Arial"/>
          <w:b/>
          <w:sz w:val="32"/>
          <w:szCs w:val="32"/>
        </w:rPr>
        <w:t>ТАРИФОВ</w:t>
      </w:r>
      <w:r w:rsidR="00D0226D">
        <w:rPr>
          <w:rFonts w:ascii="Arial" w:hAnsi="Arial" w:cs="Arial"/>
          <w:b/>
          <w:sz w:val="32"/>
          <w:szCs w:val="32"/>
        </w:rPr>
        <w:t xml:space="preserve">  </w:t>
      </w:r>
      <w:r w:rsidR="00153263">
        <w:rPr>
          <w:rFonts w:ascii="Arial" w:hAnsi="Arial" w:cs="Arial"/>
          <w:b/>
          <w:sz w:val="32"/>
          <w:szCs w:val="32"/>
        </w:rPr>
        <w:t>НА</w:t>
      </w:r>
      <w:proofErr w:type="gramEnd"/>
      <w:r w:rsidR="00153263">
        <w:rPr>
          <w:rFonts w:ascii="Arial" w:hAnsi="Arial" w:cs="Arial"/>
          <w:b/>
          <w:sz w:val="32"/>
          <w:szCs w:val="32"/>
        </w:rPr>
        <w:t xml:space="preserve"> </w:t>
      </w:r>
      <w:r w:rsidR="00912074">
        <w:rPr>
          <w:rFonts w:ascii="Arial" w:hAnsi="Arial" w:cs="Arial"/>
          <w:b/>
          <w:sz w:val="32"/>
          <w:szCs w:val="32"/>
        </w:rPr>
        <w:t>ПОДВОЗ ВОДЫ</w:t>
      </w:r>
      <w:r w:rsidR="00153263">
        <w:rPr>
          <w:rFonts w:ascii="Arial" w:hAnsi="Arial" w:cs="Arial"/>
          <w:b/>
          <w:sz w:val="32"/>
          <w:szCs w:val="32"/>
        </w:rPr>
        <w:t xml:space="preserve"> ДЛЯ ПОТРЕБИТЕЛЕЙ ИП ШАТОВОЙ Ю.Г. НА ТЕРРИТОРИИ ВИДИМСКОГО МУНИЦИПАЛЬНОГО ОБРАЗОВАНИЯ НИЖНЕИЛИМСКОГО РАЙОНА</w:t>
      </w:r>
    </w:p>
    <w:p w:rsidR="00532F51" w:rsidRPr="004C38E2" w:rsidRDefault="00532F51" w:rsidP="00B36CC5">
      <w:pPr>
        <w:rPr>
          <w:b/>
          <w:sz w:val="28"/>
          <w:szCs w:val="28"/>
        </w:rPr>
      </w:pPr>
    </w:p>
    <w:p w:rsidR="00BB7144" w:rsidRPr="00D949E9" w:rsidRDefault="00BB7144" w:rsidP="00BB7144">
      <w:pPr>
        <w:tabs>
          <w:tab w:val="left" w:pos="4020"/>
        </w:tabs>
        <w:rPr>
          <w:rFonts w:ascii="Arial" w:hAnsi="Arial" w:cs="Arial"/>
          <w:sz w:val="24"/>
          <w:szCs w:val="24"/>
        </w:rPr>
      </w:pPr>
    </w:p>
    <w:p w:rsidR="00B019F6" w:rsidRPr="00912074" w:rsidRDefault="00D0226D" w:rsidP="00D0226D">
      <w:pPr>
        <w:tabs>
          <w:tab w:val="left" w:pos="108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12074">
        <w:rPr>
          <w:rFonts w:ascii="Arial" w:hAnsi="Arial" w:cs="Arial"/>
          <w:sz w:val="24"/>
          <w:szCs w:val="24"/>
        </w:rPr>
        <w:t xml:space="preserve">         </w:t>
      </w:r>
      <w:r w:rsidR="003C1CF0" w:rsidRPr="00912074"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№ 416 – ФЗ «О водоснабжении и водоотведении», </w:t>
      </w:r>
      <w:r w:rsidR="00153263" w:rsidRPr="00912074">
        <w:rPr>
          <w:rFonts w:ascii="Arial" w:hAnsi="Arial" w:cs="Arial"/>
          <w:sz w:val="24"/>
          <w:szCs w:val="24"/>
        </w:rPr>
        <w:t>п</w:t>
      </w:r>
      <w:r w:rsidR="003C1CF0" w:rsidRPr="00912074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13 мая 2013 года № 406   «О государственном регулировании тарифов в сфере водоснабжения и водоотведения», </w:t>
      </w:r>
      <w:r w:rsidR="00153263" w:rsidRPr="00912074">
        <w:rPr>
          <w:rFonts w:ascii="Arial" w:hAnsi="Arial" w:cs="Arial"/>
          <w:sz w:val="24"/>
          <w:szCs w:val="24"/>
        </w:rPr>
        <w:t>з</w:t>
      </w:r>
      <w:r w:rsidR="003C1CF0" w:rsidRPr="00912074">
        <w:rPr>
          <w:rFonts w:ascii="Arial" w:hAnsi="Arial" w:cs="Arial"/>
          <w:sz w:val="24"/>
          <w:szCs w:val="24"/>
        </w:rPr>
        <w:t xml:space="preserve">аконом Иркутской области от 6 ноября 2012 года          </w:t>
      </w:r>
      <w:r w:rsidRPr="00912074">
        <w:rPr>
          <w:rFonts w:ascii="Arial" w:hAnsi="Arial" w:cs="Arial"/>
          <w:sz w:val="24"/>
          <w:szCs w:val="24"/>
        </w:rPr>
        <w:t>№ 114 – ОЗ</w:t>
      </w:r>
      <w:r w:rsidR="003C1CF0" w:rsidRPr="00912074">
        <w:rPr>
          <w:rFonts w:ascii="Arial" w:hAnsi="Arial" w:cs="Arial"/>
          <w:sz w:val="24"/>
          <w:szCs w:val="24"/>
        </w:rPr>
        <w:t xml:space="preserve"> 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="005A5B2B" w:rsidRPr="00912074">
        <w:rPr>
          <w:rFonts w:ascii="Arial" w:hAnsi="Arial" w:cs="Arial"/>
          <w:sz w:val="24"/>
          <w:szCs w:val="24"/>
        </w:rPr>
        <w:t xml:space="preserve">, </w:t>
      </w:r>
      <w:r w:rsidR="004C38E2" w:rsidRPr="00912074">
        <w:rPr>
          <w:rFonts w:ascii="Arial" w:hAnsi="Arial" w:cs="Arial"/>
          <w:sz w:val="24"/>
          <w:szCs w:val="24"/>
        </w:rPr>
        <w:t>администрации</w:t>
      </w:r>
      <w:r w:rsidR="00060E9C" w:rsidRPr="00912074">
        <w:rPr>
          <w:rFonts w:ascii="Arial" w:hAnsi="Arial" w:cs="Arial"/>
          <w:sz w:val="24"/>
          <w:szCs w:val="24"/>
        </w:rPr>
        <w:t xml:space="preserve"> Видимского городского поселения</w:t>
      </w:r>
      <w:r w:rsidR="004C38E2" w:rsidRPr="00912074">
        <w:rPr>
          <w:rFonts w:ascii="Arial" w:hAnsi="Arial" w:cs="Arial"/>
          <w:sz w:val="24"/>
          <w:szCs w:val="24"/>
        </w:rPr>
        <w:t>:</w:t>
      </w:r>
      <w:r w:rsidR="00060E9C" w:rsidRPr="00912074">
        <w:rPr>
          <w:rFonts w:ascii="Arial" w:hAnsi="Arial" w:cs="Arial"/>
          <w:sz w:val="24"/>
          <w:szCs w:val="24"/>
        </w:rPr>
        <w:t xml:space="preserve"> </w:t>
      </w:r>
    </w:p>
    <w:p w:rsidR="00D10340" w:rsidRPr="00912074" w:rsidRDefault="00D10340" w:rsidP="00D10340">
      <w:pPr>
        <w:tabs>
          <w:tab w:val="left" w:pos="1080"/>
        </w:tabs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912074">
        <w:rPr>
          <w:rFonts w:ascii="Arial" w:hAnsi="Arial" w:cs="Arial"/>
          <w:b/>
          <w:sz w:val="30"/>
          <w:szCs w:val="30"/>
        </w:rPr>
        <w:t>ПОСТАНОВЛЯЕТ:</w:t>
      </w:r>
    </w:p>
    <w:p w:rsidR="00A14783" w:rsidRPr="00912074" w:rsidRDefault="00A14783" w:rsidP="007728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2074" w:rsidRPr="00912074" w:rsidRDefault="00912074" w:rsidP="0091207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912074">
        <w:rPr>
          <w:rFonts w:ascii="Arial" w:hAnsi="Arial" w:cs="Arial"/>
        </w:rPr>
        <w:t xml:space="preserve">Установить тарифы на подвоз воды для потребителей ИП Шатовой Ю.Г.  на территории Видимского муниципального образования </w:t>
      </w:r>
      <w:proofErr w:type="spellStart"/>
      <w:r w:rsidRPr="00912074">
        <w:rPr>
          <w:rFonts w:ascii="Arial" w:hAnsi="Arial" w:cs="Arial"/>
        </w:rPr>
        <w:t>Нижнеилимского</w:t>
      </w:r>
      <w:proofErr w:type="spellEnd"/>
      <w:r w:rsidRPr="00912074">
        <w:rPr>
          <w:rFonts w:ascii="Arial" w:hAnsi="Arial" w:cs="Arial"/>
        </w:rPr>
        <w:t xml:space="preserve"> района с календарной разбивкой согласно приложению. </w:t>
      </w:r>
    </w:p>
    <w:p w:rsidR="00912074" w:rsidRPr="00912074" w:rsidRDefault="00912074" w:rsidP="0091207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912074">
        <w:rPr>
          <w:rFonts w:ascii="Arial" w:hAnsi="Arial" w:cs="Arial"/>
        </w:rPr>
        <w:t xml:space="preserve">  Тарифы, установленные в пункте 1 настоящего </w:t>
      </w:r>
      <w:r>
        <w:rPr>
          <w:rFonts w:ascii="Arial" w:hAnsi="Arial" w:cs="Arial"/>
        </w:rPr>
        <w:t>постановления</w:t>
      </w:r>
      <w:r w:rsidRPr="00912074">
        <w:rPr>
          <w:rFonts w:ascii="Arial" w:hAnsi="Arial" w:cs="Arial"/>
        </w:rPr>
        <w:t>, действуют с 22 дека</w:t>
      </w:r>
      <w:r w:rsidR="007E2094">
        <w:rPr>
          <w:rFonts w:ascii="Arial" w:hAnsi="Arial" w:cs="Arial"/>
        </w:rPr>
        <w:t>бря 2021 года по 31 декабря 2023</w:t>
      </w:r>
      <w:r w:rsidRPr="00912074">
        <w:rPr>
          <w:rFonts w:ascii="Arial" w:hAnsi="Arial" w:cs="Arial"/>
        </w:rPr>
        <w:t xml:space="preserve"> года. </w:t>
      </w:r>
    </w:p>
    <w:p w:rsidR="00AB6EB5" w:rsidRPr="00912074" w:rsidRDefault="00E53B8B" w:rsidP="00AB6EB5">
      <w:pPr>
        <w:jc w:val="both"/>
        <w:rPr>
          <w:rFonts w:ascii="Arial" w:hAnsi="Arial" w:cs="Arial"/>
          <w:sz w:val="24"/>
          <w:szCs w:val="24"/>
        </w:rPr>
      </w:pPr>
      <w:r w:rsidRPr="00912074">
        <w:rPr>
          <w:rFonts w:ascii="Arial" w:hAnsi="Arial" w:cs="Arial"/>
          <w:sz w:val="24"/>
          <w:szCs w:val="24"/>
        </w:rPr>
        <w:t xml:space="preserve">      </w:t>
      </w:r>
      <w:r w:rsidR="00912074">
        <w:rPr>
          <w:rFonts w:ascii="Arial" w:hAnsi="Arial" w:cs="Arial"/>
          <w:sz w:val="24"/>
          <w:szCs w:val="24"/>
        </w:rPr>
        <w:t>3</w:t>
      </w:r>
      <w:r w:rsidR="00AB6EB5" w:rsidRPr="00912074">
        <w:rPr>
          <w:rFonts w:ascii="Arial" w:hAnsi="Arial" w:cs="Arial"/>
          <w:sz w:val="24"/>
          <w:szCs w:val="24"/>
        </w:rPr>
        <w:t xml:space="preserve">. Контроль за исполнением данного </w:t>
      </w:r>
      <w:r w:rsidR="00637B44" w:rsidRPr="00912074">
        <w:rPr>
          <w:rFonts w:ascii="Arial" w:hAnsi="Arial" w:cs="Arial"/>
          <w:sz w:val="24"/>
          <w:szCs w:val="24"/>
        </w:rPr>
        <w:t>постановления</w:t>
      </w:r>
      <w:r w:rsidR="00AB6EB5" w:rsidRPr="0091207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5A5B2B" w:rsidRPr="00912074" w:rsidRDefault="005A5B2B" w:rsidP="00556C29">
      <w:pPr>
        <w:rPr>
          <w:rFonts w:ascii="Arial" w:hAnsi="Arial" w:cs="Arial"/>
          <w:sz w:val="24"/>
          <w:szCs w:val="24"/>
        </w:rPr>
      </w:pPr>
    </w:p>
    <w:p w:rsidR="005A5B2B" w:rsidRPr="00D949E9" w:rsidRDefault="005A5B2B" w:rsidP="00556C29">
      <w:pPr>
        <w:rPr>
          <w:rFonts w:ascii="Arial" w:hAnsi="Arial" w:cs="Arial"/>
          <w:sz w:val="24"/>
          <w:szCs w:val="24"/>
        </w:rPr>
      </w:pPr>
    </w:p>
    <w:p w:rsidR="00B03106" w:rsidRDefault="00B03106" w:rsidP="00556C29">
      <w:pPr>
        <w:rPr>
          <w:rFonts w:ascii="Arial" w:hAnsi="Arial" w:cs="Arial"/>
          <w:sz w:val="24"/>
          <w:szCs w:val="24"/>
        </w:rPr>
      </w:pPr>
    </w:p>
    <w:p w:rsidR="00556C29" w:rsidRPr="00D949E9" w:rsidRDefault="00B019F6" w:rsidP="00556C29">
      <w:pPr>
        <w:rPr>
          <w:rFonts w:ascii="Arial" w:hAnsi="Arial" w:cs="Arial"/>
          <w:sz w:val="24"/>
          <w:szCs w:val="24"/>
        </w:rPr>
      </w:pPr>
      <w:r w:rsidRPr="00D949E9">
        <w:rPr>
          <w:rFonts w:ascii="Arial" w:hAnsi="Arial" w:cs="Arial"/>
          <w:sz w:val="24"/>
          <w:szCs w:val="24"/>
        </w:rPr>
        <w:t>Глава</w:t>
      </w:r>
      <w:r w:rsidR="0041379A" w:rsidRPr="00D949E9">
        <w:rPr>
          <w:rFonts w:ascii="Arial" w:hAnsi="Arial" w:cs="Arial"/>
          <w:sz w:val="24"/>
          <w:szCs w:val="24"/>
        </w:rPr>
        <w:t xml:space="preserve"> </w:t>
      </w:r>
      <w:r w:rsidR="00B36CC5" w:rsidRPr="00D949E9">
        <w:rPr>
          <w:rFonts w:ascii="Arial" w:hAnsi="Arial" w:cs="Arial"/>
          <w:sz w:val="24"/>
          <w:szCs w:val="24"/>
        </w:rPr>
        <w:t>Видимского</w:t>
      </w:r>
    </w:p>
    <w:p w:rsidR="00B019F6" w:rsidRDefault="00B36CC5" w:rsidP="00556C29">
      <w:pPr>
        <w:rPr>
          <w:rFonts w:ascii="Arial" w:hAnsi="Arial" w:cs="Arial"/>
          <w:sz w:val="24"/>
          <w:szCs w:val="24"/>
        </w:rPr>
      </w:pPr>
      <w:r w:rsidRPr="00D949E9">
        <w:rPr>
          <w:rFonts w:ascii="Arial" w:hAnsi="Arial" w:cs="Arial"/>
          <w:sz w:val="24"/>
          <w:szCs w:val="24"/>
        </w:rPr>
        <w:t xml:space="preserve">городского </w:t>
      </w:r>
      <w:r w:rsidR="00556C29" w:rsidRPr="00D949E9">
        <w:rPr>
          <w:rFonts w:ascii="Arial" w:hAnsi="Arial" w:cs="Arial"/>
          <w:sz w:val="24"/>
          <w:szCs w:val="24"/>
        </w:rPr>
        <w:t>поселения</w:t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Pr="00D949E9">
        <w:rPr>
          <w:rFonts w:ascii="Arial" w:hAnsi="Arial" w:cs="Arial"/>
          <w:sz w:val="24"/>
          <w:szCs w:val="24"/>
        </w:rPr>
        <w:t xml:space="preserve">С.З. </w:t>
      </w:r>
      <w:proofErr w:type="spellStart"/>
      <w:r w:rsidRPr="00D949E9">
        <w:rPr>
          <w:rFonts w:ascii="Arial" w:hAnsi="Arial" w:cs="Arial"/>
          <w:sz w:val="24"/>
          <w:szCs w:val="24"/>
        </w:rPr>
        <w:t>Гаталюк</w:t>
      </w:r>
      <w:proofErr w:type="spellEnd"/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2"/>
          <w:szCs w:val="24"/>
        </w:rPr>
      </w:pPr>
      <w:r w:rsidRPr="00637B44">
        <w:rPr>
          <w:rFonts w:ascii="Arial" w:hAnsi="Arial" w:cs="Arial"/>
          <w:sz w:val="22"/>
          <w:szCs w:val="24"/>
        </w:rPr>
        <w:t>Рассылка: в дело – 2, ИП Шатова Ю.Г.</w:t>
      </w:r>
    </w:p>
    <w:p w:rsidR="00912074" w:rsidRDefault="00912074" w:rsidP="00637B44">
      <w:pPr>
        <w:jc w:val="right"/>
        <w:rPr>
          <w:rFonts w:ascii="Courier New" w:hAnsi="Courier New" w:cs="Courier New"/>
        </w:rPr>
      </w:pPr>
    </w:p>
    <w:p w:rsidR="00912074" w:rsidRDefault="00912074" w:rsidP="00637B44">
      <w:pPr>
        <w:jc w:val="right"/>
        <w:rPr>
          <w:rFonts w:ascii="Courier New" w:hAnsi="Courier New" w:cs="Courier New"/>
        </w:rPr>
      </w:pPr>
    </w:p>
    <w:p w:rsidR="00912074" w:rsidRDefault="00912074" w:rsidP="00637B44">
      <w:pPr>
        <w:jc w:val="right"/>
        <w:rPr>
          <w:rFonts w:ascii="Courier New" w:hAnsi="Courier New" w:cs="Courier New"/>
        </w:rPr>
      </w:pPr>
    </w:p>
    <w:p w:rsidR="00912074" w:rsidRDefault="00912074" w:rsidP="00637B44">
      <w:pPr>
        <w:jc w:val="right"/>
        <w:rPr>
          <w:rFonts w:ascii="Courier New" w:hAnsi="Courier New" w:cs="Courier New"/>
        </w:rPr>
      </w:pPr>
    </w:p>
    <w:p w:rsidR="00912074" w:rsidRDefault="00912074" w:rsidP="00637B44">
      <w:pPr>
        <w:jc w:val="right"/>
        <w:rPr>
          <w:rFonts w:ascii="Courier New" w:hAnsi="Courier New" w:cs="Courier New"/>
        </w:rPr>
      </w:pPr>
    </w:p>
    <w:p w:rsidR="00637B44" w:rsidRPr="00637B44" w:rsidRDefault="00637B44" w:rsidP="00637B44">
      <w:pPr>
        <w:jc w:val="right"/>
        <w:rPr>
          <w:rFonts w:ascii="Courier New" w:hAnsi="Courier New" w:cs="Courier New"/>
        </w:rPr>
      </w:pPr>
      <w:r w:rsidRPr="00637B44">
        <w:rPr>
          <w:rFonts w:ascii="Courier New" w:hAnsi="Courier New" w:cs="Courier New"/>
        </w:rPr>
        <w:lastRenderedPageBreak/>
        <w:t>Приложение № 1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color w:val="000000"/>
          <w:spacing w:val="-1"/>
          <w:sz w:val="22"/>
          <w:szCs w:val="28"/>
        </w:rPr>
      </w:pPr>
      <w:r w:rsidRPr="00637B44">
        <w:rPr>
          <w:rFonts w:ascii="Courier New" w:hAnsi="Courier New" w:cs="Courier New"/>
          <w:color w:val="000000"/>
          <w:spacing w:val="-1"/>
          <w:sz w:val="22"/>
          <w:szCs w:val="2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spacing w:val="-1"/>
          <w:sz w:val="22"/>
          <w:szCs w:val="28"/>
        </w:rPr>
        <w:t xml:space="preserve">                     </w:t>
      </w:r>
      <w:r w:rsidRPr="00637B44">
        <w:rPr>
          <w:rFonts w:ascii="Courier New" w:hAnsi="Courier New" w:cs="Courier New"/>
          <w:color w:val="000000"/>
          <w:spacing w:val="-1"/>
          <w:sz w:val="22"/>
          <w:szCs w:val="28"/>
        </w:rPr>
        <w:t>к постановлению администрации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  <w:r w:rsidRPr="00637B44">
        <w:rPr>
          <w:rFonts w:ascii="Courier New" w:hAnsi="Courier New" w:cs="Courier New"/>
          <w:sz w:val="22"/>
          <w:szCs w:val="28"/>
        </w:rPr>
        <w:t xml:space="preserve">                                                                                                         Видимского городского поселения</w:t>
      </w:r>
    </w:p>
    <w:p w:rsid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  <w:r w:rsidRPr="00637B44">
        <w:rPr>
          <w:rFonts w:ascii="Courier New" w:hAnsi="Courier New" w:cs="Courier New"/>
          <w:sz w:val="22"/>
          <w:szCs w:val="28"/>
        </w:rPr>
        <w:t xml:space="preserve">                                                                                                     № </w:t>
      </w:r>
      <w:r w:rsidR="00F943C4">
        <w:rPr>
          <w:rFonts w:ascii="Courier New" w:hAnsi="Courier New" w:cs="Courier New"/>
          <w:sz w:val="22"/>
          <w:szCs w:val="28"/>
        </w:rPr>
        <w:t>13</w:t>
      </w:r>
      <w:r w:rsidR="007E2094">
        <w:rPr>
          <w:rFonts w:ascii="Courier New" w:hAnsi="Courier New" w:cs="Courier New"/>
          <w:sz w:val="22"/>
          <w:szCs w:val="28"/>
        </w:rPr>
        <w:t>1</w:t>
      </w:r>
      <w:r w:rsidR="00F943C4">
        <w:rPr>
          <w:rFonts w:ascii="Courier New" w:hAnsi="Courier New" w:cs="Courier New"/>
          <w:sz w:val="22"/>
          <w:szCs w:val="28"/>
        </w:rPr>
        <w:t xml:space="preserve"> </w:t>
      </w:r>
      <w:r w:rsidRPr="00637B44">
        <w:rPr>
          <w:rFonts w:ascii="Courier New" w:hAnsi="Courier New" w:cs="Courier New"/>
          <w:sz w:val="22"/>
          <w:szCs w:val="28"/>
        </w:rPr>
        <w:t xml:space="preserve">от </w:t>
      </w:r>
      <w:r w:rsidR="007E2094">
        <w:rPr>
          <w:rFonts w:ascii="Courier New" w:hAnsi="Courier New" w:cs="Courier New"/>
          <w:sz w:val="22"/>
          <w:szCs w:val="28"/>
        </w:rPr>
        <w:t>27</w:t>
      </w:r>
      <w:r w:rsidR="00F943C4">
        <w:rPr>
          <w:rFonts w:ascii="Courier New" w:hAnsi="Courier New" w:cs="Courier New"/>
          <w:sz w:val="22"/>
          <w:szCs w:val="28"/>
        </w:rPr>
        <w:t>.12.202</w:t>
      </w:r>
      <w:r w:rsidR="00767F7B">
        <w:rPr>
          <w:rFonts w:ascii="Courier New" w:hAnsi="Courier New" w:cs="Courier New"/>
          <w:sz w:val="22"/>
          <w:szCs w:val="28"/>
        </w:rPr>
        <w:t>2</w:t>
      </w:r>
      <w:bookmarkStart w:id="0" w:name="_GoBack"/>
      <w:bookmarkEnd w:id="0"/>
      <w:r w:rsidR="00F943C4">
        <w:rPr>
          <w:rFonts w:ascii="Courier New" w:hAnsi="Courier New" w:cs="Courier New"/>
          <w:sz w:val="22"/>
          <w:szCs w:val="28"/>
        </w:rPr>
        <w:t>г.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</w:p>
    <w:p w:rsidR="00637B44" w:rsidRDefault="00637B44" w:rsidP="00637B44">
      <w:pPr>
        <w:spacing w:line="322" w:lineRule="exact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637B44">
        <w:rPr>
          <w:rFonts w:ascii="Arial" w:hAnsi="Arial" w:cs="Arial"/>
          <w:color w:val="000000"/>
          <w:spacing w:val="-1"/>
          <w:sz w:val="24"/>
          <w:szCs w:val="24"/>
        </w:rPr>
        <w:t xml:space="preserve">ТАРИФЫ НА </w:t>
      </w:r>
      <w:r w:rsidR="00912074">
        <w:rPr>
          <w:rFonts w:ascii="Arial" w:hAnsi="Arial" w:cs="Arial"/>
          <w:color w:val="000000"/>
          <w:spacing w:val="-1"/>
          <w:sz w:val="24"/>
          <w:szCs w:val="24"/>
        </w:rPr>
        <w:t xml:space="preserve">ПОДВОЗ ВОДЫ </w:t>
      </w:r>
      <w:r w:rsidRPr="00637B44">
        <w:rPr>
          <w:rFonts w:ascii="Arial" w:hAnsi="Arial" w:cs="Arial"/>
          <w:color w:val="000000"/>
          <w:spacing w:val="-1"/>
          <w:sz w:val="24"/>
          <w:szCs w:val="24"/>
        </w:rPr>
        <w:t xml:space="preserve">ДЛЯ ПОТРЕБИТЕЛЕЙ ИП ШАТОВОЙ Ю.Г. НА ТЕРРИТОРИИ ВИДИМСКОГО МУНИЦИПАЛЬНОГО ОБРАЗОВАНИЯ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НИЖНЕИЛИМСКОГО РАЙОНА</w:t>
      </w:r>
    </w:p>
    <w:p w:rsidR="00912074" w:rsidRDefault="00912074" w:rsidP="00637B44">
      <w:pPr>
        <w:spacing w:line="322" w:lineRule="exact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1701"/>
        <w:gridCol w:w="1985"/>
      </w:tblGrid>
      <w:tr w:rsidR="00912074" w:rsidRPr="00912074" w:rsidTr="00912074">
        <w:tc>
          <w:tcPr>
            <w:tcW w:w="2376" w:type="dxa"/>
            <w:vMerge w:val="restart"/>
            <w:shd w:val="clear" w:color="auto" w:fill="auto"/>
          </w:tcPr>
          <w:p w:rsidR="00912074" w:rsidRPr="00912074" w:rsidRDefault="00912074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074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12074" w:rsidRPr="00912074" w:rsidRDefault="00912074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074">
              <w:rPr>
                <w:rFonts w:ascii="Courier New" w:hAnsi="Courier New" w:cs="Courier New"/>
                <w:sz w:val="22"/>
                <w:szCs w:val="22"/>
              </w:rPr>
              <w:t>Период действия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12074" w:rsidRPr="00912074" w:rsidRDefault="00912074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074">
              <w:rPr>
                <w:rFonts w:ascii="Courier New" w:hAnsi="Courier New" w:cs="Courier New"/>
                <w:sz w:val="22"/>
                <w:szCs w:val="22"/>
              </w:rPr>
              <w:t>Тариф (НДС не облагается), руб./куб. м</w:t>
            </w:r>
          </w:p>
        </w:tc>
      </w:tr>
      <w:tr w:rsidR="00912074" w:rsidRPr="00912074" w:rsidTr="00912074">
        <w:tc>
          <w:tcPr>
            <w:tcW w:w="2376" w:type="dxa"/>
            <w:vMerge/>
            <w:shd w:val="clear" w:color="auto" w:fill="auto"/>
          </w:tcPr>
          <w:p w:rsidR="00912074" w:rsidRPr="00912074" w:rsidRDefault="00912074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12074" w:rsidRPr="00912074" w:rsidRDefault="00912074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12074" w:rsidRPr="00912074" w:rsidRDefault="00912074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074">
              <w:rPr>
                <w:rFonts w:ascii="Courier New" w:hAnsi="Courier New" w:cs="Courier New"/>
                <w:sz w:val="22"/>
                <w:szCs w:val="22"/>
              </w:rPr>
              <w:t>Прочие потребители</w:t>
            </w:r>
          </w:p>
        </w:tc>
        <w:tc>
          <w:tcPr>
            <w:tcW w:w="1985" w:type="dxa"/>
            <w:shd w:val="clear" w:color="auto" w:fill="auto"/>
          </w:tcPr>
          <w:p w:rsidR="00912074" w:rsidRPr="00912074" w:rsidRDefault="00912074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074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912074" w:rsidRPr="00912074" w:rsidTr="00912074">
        <w:tc>
          <w:tcPr>
            <w:tcW w:w="2376" w:type="dxa"/>
            <w:vMerge w:val="restart"/>
            <w:shd w:val="clear" w:color="auto" w:fill="auto"/>
            <w:vAlign w:val="center"/>
          </w:tcPr>
          <w:p w:rsidR="00912074" w:rsidRPr="00912074" w:rsidRDefault="00912074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074">
              <w:rPr>
                <w:rFonts w:ascii="Courier New" w:hAnsi="Courier New" w:cs="Courier New"/>
                <w:sz w:val="22"/>
                <w:szCs w:val="22"/>
              </w:rPr>
              <w:t>ИП Шатова Ю.Г.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12074" w:rsidRPr="00912074" w:rsidRDefault="00912074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074">
              <w:rPr>
                <w:rFonts w:ascii="Courier New" w:hAnsi="Courier New" w:cs="Courier New"/>
                <w:sz w:val="22"/>
                <w:szCs w:val="22"/>
              </w:rPr>
              <w:t>с 22.12.2021 по 31.12.2021</w:t>
            </w:r>
          </w:p>
        </w:tc>
        <w:tc>
          <w:tcPr>
            <w:tcW w:w="1701" w:type="dxa"/>
            <w:shd w:val="clear" w:color="auto" w:fill="auto"/>
          </w:tcPr>
          <w:p w:rsidR="00912074" w:rsidRPr="00912074" w:rsidRDefault="00FC1101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264,43</w:t>
            </w:r>
          </w:p>
        </w:tc>
        <w:tc>
          <w:tcPr>
            <w:tcW w:w="1985" w:type="dxa"/>
            <w:shd w:val="clear" w:color="auto" w:fill="auto"/>
          </w:tcPr>
          <w:p w:rsidR="00912074" w:rsidRPr="00912074" w:rsidRDefault="00FC1101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264,43</w:t>
            </w:r>
          </w:p>
        </w:tc>
      </w:tr>
      <w:tr w:rsidR="00FC1101" w:rsidRPr="00912074" w:rsidTr="00912074">
        <w:tc>
          <w:tcPr>
            <w:tcW w:w="2376" w:type="dxa"/>
            <w:vMerge/>
            <w:shd w:val="clear" w:color="auto" w:fill="auto"/>
          </w:tcPr>
          <w:p w:rsidR="00FC1101" w:rsidRPr="00912074" w:rsidRDefault="00FC1101" w:rsidP="00FC11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C1101" w:rsidRPr="00912074" w:rsidRDefault="00FC1101" w:rsidP="00FC11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2074">
              <w:rPr>
                <w:rFonts w:ascii="Courier New" w:hAnsi="Courier New" w:cs="Courier New"/>
                <w:sz w:val="22"/>
                <w:szCs w:val="22"/>
              </w:rPr>
              <w:t>с 01.01.2022 по 30.06.2022</w:t>
            </w:r>
          </w:p>
        </w:tc>
        <w:tc>
          <w:tcPr>
            <w:tcW w:w="1701" w:type="dxa"/>
            <w:shd w:val="clear" w:color="auto" w:fill="auto"/>
          </w:tcPr>
          <w:p w:rsidR="00FC1101" w:rsidRPr="00912074" w:rsidRDefault="00FC1101" w:rsidP="00FC11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264,43</w:t>
            </w:r>
          </w:p>
        </w:tc>
        <w:tc>
          <w:tcPr>
            <w:tcW w:w="1985" w:type="dxa"/>
            <w:shd w:val="clear" w:color="auto" w:fill="auto"/>
          </w:tcPr>
          <w:p w:rsidR="00FC1101" w:rsidRPr="00912074" w:rsidRDefault="00FC1101" w:rsidP="00FC11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264,43</w:t>
            </w:r>
          </w:p>
        </w:tc>
      </w:tr>
      <w:tr w:rsidR="00912074" w:rsidRPr="00912074" w:rsidTr="00912074">
        <w:tc>
          <w:tcPr>
            <w:tcW w:w="2376" w:type="dxa"/>
            <w:vMerge/>
            <w:shd w:val="clear" w:color="auto" w:fill="auto"/>
          </w:tcPr>
          <w:p w:rsidR="00912074" w:rsidRPr="00912074" w:rsidRDefault="00912074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12074" w:rsidRPr="00912074" w:rsidRDefault="00912074" w:rsidP="00A426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074">
              <w:rPr>
                <w:rFonts w:ascii="Courier New" w:hAnsi="Courier New" w:cs="Courier New"/>
                <w:sz w:val="22"/>
                <w:szCs w:val="22"/>
              </w:rPr>
              <w:t>с 01.07.2022 по 31.12.2022</w:t>
            </w:r>
          </w:p>
        </w:tc>
        <w:tc>
          <w:tcPr>
            <w:tcW w:w="1701" w:type="dxa"/>
            <w:shd w:val="clear" w:color="auto" w:fill="auto"/>
          </w:tcPr>
          <w:p w:rsidR="00912074" w:rsidRPr="00912074" w:rsidRDefault="00FC1101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276,13</w:t>
            </w:r>
          </w:p>
        </w:tc>
        <w:tc>
          <w:tcPr>
            <w:tcW w:w="1985" w:type="dxa"/>
            <w:shd w:val="clear" w:color="auto" w:fill="auto"/>
          </w:tcPr>
          <w:p w:rsidR="00912074" w:rsidRPr="00912074" w:rsidRDefault="00FC1101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276,13</w:t>
            </w:r>
          </w:p>
        </w:tc>
      </w:tr>
      <w:tr w:rsidR="007E2094" w:rsidRPr="00912074" w:rsidTr="00912074">
        <w:tc>
          <w:tcPr>
            <w:tcW w:w="2376" w:type="dxa"/>
            <w:shd w:val="clear" w:color="auto" w:fill="auto"/>
          </w:tcPr>
          <w:p w:rsidR="007E2094" w:rsidRPr="00912074" w:rsidRDefault="007E2094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2094" w:rsidRPr="00912074" w:rsidRDefault="007E2094" w:rsidP="00A426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01.01.2023 по 31.12.2023</w:t>
            </w:r>
          </w:p>
        </w:tc>
        <w:tc>
          <w:tcPr>
            <w:tcW w:w="1701" w:type="dxa"/>
            <w:shd w:val="clear" w:color="auto" w:fill="auto"/>
          </w:tcPr>
          <w:p w:rsidR="007E2094" w:rsidRDefault="00767F7B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276,13</w:t>
            </w:r>
          </w:p>
        </w:tc>
        <w:tc>
          <w:tcPr>
            <w:tcW w:w="1985" w:type="dxa"/>
            <w:shd w:val="clear" w:color="auto" w:fill="auto"/>
          </w:tcPr>
          <w:p w:rsidR="007E2094" w:rsidRDefault="00767F7B" w:rsidP="00A426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276,13</w:t>
            </w:r>
          </w:p>
        </w:tc>
      </w:tr>
    </w:tbl>
    <w:p w:rsidR="00912074" w:rsidRDefault="00912074" w:rsidP="00637B44">
      <w:pPr>
        <w:spacing w:line="322" w:lineRule="exact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37B44" w:rsidRDefault="00637B44" w:rsidP="00637B44">
      <w:pPr>
        <w:spacing w:line="322" w:lineRule="exact"/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Pr="00637B44" w:rsidRDefault="00637B44" w:rsidP="00637B44">
      <w:pPr>
        <w:rPr>
          <w:rFonts w:ascii="Arial" w:hAnsi="Arial" w:cs="Arial"/>
          <w:sz w:val="24"/>
          <w:szCs w:val="24"/>
        </w:rPr>
      </w:pPr>
      <w:r w:rsidRPr="00637B44">
        <w:rPr>
          <w:rFonts w:ascii="Arial" w:hAnsi="Arial" w:cs="Arial"/>
          <w:sz w:val="24"/>
          <w:szCs w:val="24"/>
        </w:rPr>
        <w:t>Глава Видимского</w:t>
      </w:r>
    </w:p>
    <w:p w:rsidR="00637B44" w:rsidRPr="00637B44" w:rsidRDefault="00637B44" w:rsidP="00637B44">
      <w:pPr>
        <w:rPr>
          <w:rFonts w:ascii="Arial" w:hAnsi="Arial" w:cs="Arial"/>
          <w:sz w:val="24"/>
          <w:szCs w:val="24"/>
        </w:rPr>
      </w:pPr>
      <w:r w:rsidRPr="00637B44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</w:t>
      </w:r>
      <w:proofErr w:type="spellStart"/>
      <w:r w:rsidRPr="00637B44"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637B44" w:rsidRPr="00637B44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Pr="00637B44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sectPr w:rsidR="00637B44" w:rsidSect="004F71D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12FD"/>
    <w:multiLevelType w:val="hybridMultilevel"/>
    <w:tmpl w:val="140A4498"/>
    <w:lvl w:ilvl="0" w:tplc="7E12FA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E47121"/>
    <w:multiLevelType w:val="hybridMultilevel"/>
    <w:tmpl w:val="BB44C4E0"/>
    <w:lvl w:ilvl="0" w:tplc="6F685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0A878F4">
      <w:numFmt w:val="none"/>
      <w:lvlText w:val=""/>
      <w:lvlJc w:val="left"/>
      <w:pPr>
        <w:tabs>
          <w:tab w:val="num" w:pos="360"/>
        </w:tabs>
      </w:pPr>
    </w:lvl>
    <w:lvl w:ilvl="2" w:tplc="CB5E5016">
      <w:numFmt w:val="none"/>
      <w:lvlText w:val=""/>
      <w:lvlJc w:val="left"/>
      <w:pPr>
        <w:tabs>
          <w:tab w:val="num" w:pos="360"/>
        </w:tabs>
      </w:pPr>
    </w:lvl>
    <w:lvl w:ilvl="3" w:tplc="BE3C99CC">
      <w:numFmt w:val="none"/>
      <w:lvlText w:val=""/>
      <w:lvlJc w:val="left"/>
      <w:pPr>
        <w:tabs>
          <w:tab w:val="num" w:pos="360"/>
        </w:tabs>
      </w:pPr>
    </w:lvl>
    <w:lvl w:ilvl="4" w:tplc="B0369FC6">
      <w:numFmt w:val="none"/>
      <w:lvlText w:val=""/>
      <w:lvlJc w:val="left"/>
      <w:pPr>
        <w:tabs>
          <w:tab w:val="num" w:pos="360"/>
        </w:tabs>
      </w:pPr>
    </w:lvl>
    <w:lvl w:ilvl="5" w:tplc="D96807DE">
      <w:numFmt w:val="none"/>
      <w:lvlText w:val=""/>
      <w:lvlJc w:val="left"/>
      <w:pPr>
        <w:tabs>
          <w:tab w:val="num" w:pos="360"/>
        </w:tabs>
      </w:pPr>
    </w:lvl>
    <w:lvl w:ilvl="6" w:tplc="16E6E7AC">
      <w:numFmt w:val="none"/>
      <w:lvlText w:val=""/>
      <w:lvlJc w:val="left"/>
      <w:pPr>
        <w:tabs>
          <w:tab w:val="num" w:pos="360"/>
        </w:tabs>
      </w:pPr>
    </w:lvl>
    <w:lvl w:ilvl="7" w:tplc="43E049E0">
      <w:numFmt w:val="none"/>
      <w:lvlText w:val=""/>
      <w:lvlJc w:val="left"/>
      <w:pPr>
        <w:tabs>
          <w:tab w:val="num" w:pos="360"/>
        </w:tabs>
      </w:pPr>
    </w:lvl>
    <w:lvl w:ilvl="8" w:tplc="827EB14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1262997"/>
    <w:multiLevelType w:val="singleLevel"/>
    <w:tmpl w:val="A75851BA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B252F16"/>
    <w:multiLevelType w:val="hybridMultilevel"/>
    <w:tmpl w:val="B3926EEA"/>
    <w:lvl w:ilvl="0" w:tplc="A8427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52F27"/>
    <w:multiLevelType w:val="multilevel"/>
    <w:tmpl w:val="AA8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62B7F"/>
    <w:rsid w:val="00004BAF"/>
    <w:rsid w:val="00006830"/>
    <w:rsid w:val="00047431"/>
    <w:rsid w:val="00060E9C"/>
    <w:rsid w:val="00066E44"/>
    <w:rsid w:val="00093446"/>
    <w:rsid w:val="000A538A"/>
    <w:rsid w:val="000A5ED5"/>
    <w:rsid w:val="000F05A5"/>
    <w:rsid w:val="00100D00"/>
    <w:rsid w:val="001034D8"/>
    <w:rsid w:val="00140E3B"/>
    <w:rsid w:val="001459C6"/>
    <w:rsid w:val="00153263"/>
    <w:rsid w:val="001653A6"/>
    <w:rsid w:val="00175F6A"/>
    <w:rsid w:val="001D081A"/>
    <w:rsid w:val="00222104"/>
    <w:rsid w:val="00227CC1"/>
    <w:rsid w:val="00251063"/>
    <w:rsid w:val="002551C9"/>
    <w:rsid w:val="00256388"/>
    <w:rsid w:val="002633E1"/>
    <w:rsid w:val="002B0BA1"/>
    <w:rsid w:val="002C0A74"/>
    <w:rsid w:val="002E4842"/>
    <w:rsid w:val="00320677"/>
    <w:rsid w:val="00331877"/>
    <w:rsid w:val="00345BD1"/>
    <w:rsid w:val="0035015A"/>
    <w:rsid w:val="003833AB"/>
    <w:rsid w:val="00394749"/>
    <w:rsid w:val="003B051C"/>
    <w:rsid w:val="003C1CF0"/>
    <w:rsid w:val="003C30EB"/>
    <w:rsid w:val="003D6DAF"/>
    <w:rsid w:val="003E5BDB"/>
    <w:rsid w:val="00405FCD"/>
    <w:rsid w:val="0041379A"/>
    <w:rsid w:val="00450BB2"/>
    <w:rsid w:val="004A0550"/>
    <w:rsid w:val="004B5164"/>
    <w:rsid w:val="004C38E2"/>
    <w:rsid w:val="004F71D5"/>
    <w:rsid w:val="00532F51"/>
    <w:rsid w:val="00541318"/>
    <w:rsid w:val="005414CF"/>
    <w:rsid w:val="00556C29"/>
    <w:rsid w:val="00564ECB"/>
    <w:rsid w:val="00581D16"/>
    <w:rsid w:val="005A5B2B"/>
    <w:rsid w:val="005B7FBA"/>
    <w:rsid w:val="005E03F4"/>
    <w:rsid w:val="00637B44"/>
    <w:rsid w:val="00651462"/>
    <w:rsid w:val="006564F4"/>
    <w:rsid w:val="006C1DEB"/>
    <w:rsid w:val="00701259"/>
    <w:rsid w:val="00723D50"/>
    <w:rsid w:val="00725386"/>
    <w:rsid w:val="007311DC"/>
    <w:rsid w:val="007509BC"/>
    <w:rsid w:val="00751F3F"/>
    <w:rsid w:val="00762B28"/>
    <w:rsid w:val="00764D77"/>
    <w:rsid w:val="00767F7B"/>
    <w:rsid w:val="00772877"/>
    <w:rsid w:val="00775BC0"/>
    <w:rsid w:val="00775E86"/>
    <w:rsid w:val="007800D6"/>
    <w:rsid w:val="007904C8"/>
    <w:rsid w:val="007A4DC2"/>
    <w:rsid w:val="007B363F"/>
    <w:rsid w:val="007B6A9D"/>
    <w:rsid w:val="007B6C6E"/>
    <w:rsid w:val="007E2094"/>
    <w:rsid w:val="007E3801"/>
    <w:rsid w:val="007F008C"/>
    <w:rsid w:val="007F2915"/>
    <w:rsid w:val="007F4A84"/>
    <w:rsid w:val="00812E89"/>
    <w:rsid w:val="00862B7F"/>
    <w:rsid w:val="00867B5C"/>
    <w:rsid w:val="008975CD"/>
    <w:rsid w:val="008B35B1"/>
    <w:rsid w:val="008D25A3"/>
    <w:rsid w:val="008F36F4"/>
    <w:rsid w:val="0090118C"/>
    <w:rsid w:val="00912074"/>
    <w:rsid w:val="00916677"/>
    <w:rsid w:val="0096064F"/>
    <w:rsid w:val="00976588"/>
    <w:rsid w:val="0099354A"/>
    <w:rsid w:val="009A138E"/>
    <w:rsid w:val="009B766C"/>
    <w:rsid w:val="009D3BAC"/>
    <w:rsid w:val="00A01FA3"/>
    <w:rsid w:val="00A1350C"/>
    <w:rsid w:val="00A14783"/>
    <w:rsid w:val="00A23F4C"/>
    <w:rsid w:val="00A46ADD"/>
    <w:rsid w:val="00A512E1"/>
    <w:rsid w:val="00A95639"/>
    <w:rsid w:val="00AB6EB5"/>
    <w:rsid w:val="00AD3150"/>
    <w:rsid w:val="00AF05C2"/>
    <w:rsid w:val="00AF5600"/>
    <w:rsid w:val="00B019F6"/>
    <w:rsid w:val="00B03106"/>
    <w:rsid w:val="00B2116C"/>
    <w:rsid w:val="00B367DD"/>
    <w:rsid w:val="00B36CC5"/>
    <w:rsid w:val="00B4382A"/>
    <w:rsid w:val="00B57415"/>
    <w:rsid w:val="00B61B29"/>
    <w:rsid w:val="00B83D31"/>
    <w:rsid w:val="00B94AB5"/>
    <w:rsid w:val="00B96BA1"/>
    <w:rsid w:val="00BB5820"/>
    <w:rsid w:val="00BB7144"/>
    <w:rsid w:val="00BC0F3A"/>
    <w:rsid w:val="00C61A05"/>
    <w:rsid w:val="00C7672B"/>
    <w:rsid w:val="00C863BF"/>
    <w:rsid w:val="00C96C38"/>
    <w:rsid w:val="00CA2E2A"/>
    <w:rsid w:val="00CA7E27"/>
    <w:rsid w:val="00CB3FC4"/>
    <w:rsid w:val="00CE2B1C"/>
    <w:rsid w:val="00CE2D5D"/>
    <w:rsid w:val="00CF4223"/>
    <w:rsid w:val="00D0226D"/>
    <w:rsid w:val="00D10340"/>
    <w:rsid w:val="00D257CD"/>
    <w:rsid w:val="00D32C3B"/>
    <w:rsid w:val="00D45860"/>
    <w:rsid w:val="00D4701F"/>
    <w:rsid w:val="00D82694"/>
    <w:rsid w:val="00D949E9"/>
    <w:rsid w:val="00DD2DE4"/>
    <w:rsid w:val="00DD3C74"/>
    <w:rsid w:val="00DD4884"/>
    <w:rsid w:val="00DE02E0"/>
    <w:rsid w:val="00E04AAE"/>
    <w:rsid w:val="00E201CC"/>
    <w:rsid w:val="00E20F91"/>
    <w:rsid w:val="00E53B8B"/>
    <w:rsid w:val="00E5728D"/>
    <w:rsid w:val="00E71E5D"/>
    <w:rsid w:val="00E85F96"/>
    <w:rsid w:val="00E9016D"/>
    <w:rsid w:val="00EA3D84"/>
    <w:rsid w:val="00EB41E1"/>
    <w:rsid w:val="00EF6577"/>
    <w:rsid w:val="00F51C08"/>
    <w:rsid w:val="00F54CC2"/>
    <w:rsid w:val="00F943C4"/>
    <w:rsid w:val="00FB49AE"/>
    <w:rsid w:val="00FC1101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CA1DA-FAB2-4AE7-8732-61BDFE9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7F"/>
  </w:style>
  <w:style w:type="paragraph" w:styleId="2">
    <w:name w:val="heading 2"/>
    <w:basedOn w:val="a"/>
    <w:next w:val="a"/>
    <w:qFormat/>
    <w:rsid w:val="00862B7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62B7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2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rsid w:val="00772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72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64F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ZaripovaSA</dc:creator>
  <cp:keywords/>
  <cp:lastModifiedBy>катя</cp:lastModifiedBy>
  <cp:revision>65</cp:revision>
  <cp:lastPrinted>2023-03-06T02:02:00Z</cp:lastPrinted>
  <dcterms:created xsi:type="dcterms:W3CDTF">2014-12-13T11:07:00Z</dcterms:created>
  <dcterms:modified xsi:type="dcterms:W3CDTF">2023-03-06T02:07:00Z</dcterms:modified>
</cp:coreProperties>
</file>